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190" w:rsidRDefault="00702190" w:rsidP="00702190">
      <w:pPr>
        <w:jc w:val="center"/>
        <w:rPr>
          <w:rFonts w:ascii="Jokerman" w:hAnsi="Jokerman"/>
          <w:color w:val="F79646" w:themeColor="accent6"/>
          <w:sz w:val="40"/>
          <w:szCs w:val="40"/>
        </w:rPr>
      </w:pPr>
      <w:bookmarkStart w:id="0" w:name="_GoBack"/>
      <w:bookmarkEnd w:id="0"/>
    </w:p>
    <w:p w:rsidR="00702190" w:rsidRDefault="00702190" w:rsidP="00702190">
      <w:pPr>
        <w:jc w:val="center"/>
        <w:rPr>
          <w:rFonts w:ascii="Jokerman" w:hAnsi="Jokerman"/>
          <w:color w:val="F79646" w:themeColor="accent6"/>
          <w:sz w:val="40"/>
          <w:szCs w:val="40"/>
        </w:rPr>
      </w:pPr>
      <w:r>
        <w:rPr>
          <w:rFonts w:ascii="Jokerman" w:hAnsi="Jokerman"/>
          <w:color w:val="F79646" w:themeColor="accent6"/>
          <w:sz w:val="40"/>
          <w:szCs w:val="40"/>
        </w:rPr>
        <w:t>AIMS</w:t>
      </w:r>
    </w:p>
    <w:p w:rsidR="00702190" w:rsidRDefault="00702190" w:rsidP="00702190">
      <w:pPr>
        <w:rPr>
          <w:rFonts w:ascii="Jokerman" w:hAnsi="Jokerman"/>
          <w:sz w:val="32"/>
          <w:szCs w:val="32"/>
        </w:rPr>
      </w:pPr>
    </w:p>
    <w:p w:rsidR="00702190" w:rsidRDefault="00702190" w:rsidP="00702190">
      <w:pPr>
        <w:pStyle w:val="ListParagraph"/>
        <w:numPr>
          <w:ilvl w:val="0"/>
          <w:numId w:val="1"/>
        </w:numPr>
        <w:rPr>
          <w:rFonts w:ascii="Jokerman" w:hAnsi="Jokerman"/>
          <w:sz w:val="32"/>
          <w:szCs w:val="32"/>
        </w:rPr>
      </w:pPr>
      <w:r>
        <w:rPr>
          <w:rFonts w:ascii="Jokerman" w:hAnsi="Jokerman"/>
          <w:sz w:val="32"/>
          <w:szCs w:val="32"/>
        </w:rPr>
        <w:t>To provide a rich, relevant, broad and balanced curriculum;</w:t>
      </w:r>
    </w:p>
    <w:p w:rsidR="00702190" w:rsidRDefault="00702190" w:rsidP="00702190">
      <w:pPr>
        <w:pStyle w:val="ListParagraph"/>
        <w:numPr>
          <w:ilvl w:val="0"/>
          <w:numId w:val="1"/>
        </w:numPr>
        <w:rPr>
          <w:rFonts w:ascii="Jokerman" w:hAnsi="Jokerman"/>
          <w:sz w:val="32"/>
          <w:szCs w:val="32"/>
        </w:rPr>
      </w:pPr>
      <w:r>
        <w:rPr>
          <w:rFonts w:ascii="Jokerman" w:hAnsi="Jokerman"/>
          <w:sz w:val="32"/>
          <w:szCs w:val="32"/>
        </w:rPr>
        <w:t>To provide memorable experiences and rich opportunities;</w:t>
      </w:r>
    </w:p>
    <w:p w:rsidR="00702190" w:rsidRDefault="00702190" w:rsidP="00702190">
      <w:pPr>
        <w:pStyle w:val="ListParagraph"/>
        <w:numPr>
          <w:ilvl w:val="0"/>
          <w:numId w:val="1"/>
        </w:numPr>
        <w:rPr>
          <w:rFonts w:ascii="Jokerman" w:hAnsi="Jokerman"/>
          <w:sz w:val="32"/>
          <w:szCs w:val="32"/>
        </w:rPr>
      </w:pPr>
      <w:r>
        <w:rPr>
          <w:rFonts w:ascii="Jokerman" w:hAnsi="Jokerman"/>
          <w:sz w:val="32"/>
          <w:szCs w:val="32"/>
        </w:rPr>
        <w:t>To promote high standards and good progress for all learners;</w:t>
      </w:r>
    </w:p>
    <w:p w:rsidR="00702190" w:rsidRDefault="00702190" w:rsidP="00702190">
      <w:pPr>
        <w:pStyle w:val="ListParagraph"/>
        <w:numPr>
          <w:ilvl w:val="0"/>
          <w:numId w:val="1"/>
        </w:numPr>
        <w:rPr>
          <w:rFonts w:ascii="Jokerman" w:hAnsi="Jokerman"/>
          <w:sz w:val="32"/>
          <w:szCs w:val="32"/>
        </w:rPr>
      </w:pPr>
      <w:r>
        <w:rPr>
          <w:rFonts w:ascii="Jokerman" w:hAnsi="Jokerman"/>
          <w:sz w:val="32"/>
          <w:szCs w:val="32"/>
        </w:rPr>
        <w:t>To develop life-long learners with a thirst for knowledge and the skills to be successful learners;</w:t>
      </w:r>
    </w:p>
    <w:p w:rsidR="00702190" w:rsidRDefault="00702190" w:rsidP="00702190">
      <w:pPr>
        <w:pStyle w:val="ListParagraph"/>
        <w:numPr>
          <w:ilvl w:val="0"/>
          <w:numId w:val="1"/>
        </w:numPr>
        <w:rPr>
          <w:rFonts w:ascii="Jokerman" w:hAnsi="Jokerman"/>
          <w:sz w:val="32"/>
          <w:szCs w:val="32"/>
        </w:rPr>
      </w:pPr>
      <w:r>
        <w:rPr>
          <w:rFonts w:ascii="Jokerman" w:hAnsi="Jokerman"/>
          <w:sz w:val="32"/>
          <w:szCs w:val="32"/>
        </w:rPr>
        <w:t>To develop learners with the literacy and numeracy skills needed for everyday life;</w:t>
      </w:r>
    </w:p>
    <w:p w:rsidR="00702190" w:rsidRDefault="00702190" w:rsidP="00702190">
      <w:pPr>
        <w:pStyle w:val="ListParagraph"/>
        <w:numPr>
          <w:ilvl w:val="0"/>
          <w:numId w:val="1"/>
        </w:numPr>
        <w:rPr>
          <w:rFonts w:ascii="Jokerman" w:hAnsi="Jokerman"/>
          <w:sz w:val="32"/>
          <w:szCs w:val="32"/>
        </w:rPr>
      </w:pPr>
      <w:r>
        <w:rPr>
          <w:rFonts w:ascii="Jokerman" w:hAnsi="Jokerman"/>
          <w:sz w:val="32"/>
          <w:szCs w:val="32"/>
        </w:rPr>
        <w:t>To develop confident learners who are able to live safe, healthy and fulfilling lives;</w:t>
      </w:r>
    </w:p>
    <w:p w:rsidR="00702190" w:rsidRDefault="00702190" w:rsidP="00702190">
      <w:pPr>
        <w:pStyle w:val="ListParagraph"/>
        <w:numPr>
          <w:ilvl w:val="0"/>
          <w:numId w:val="1"/>
        </w:numPr>
        <w:rPr>
          <w:rFonts w:ascii="Jokerman" w:hAnsi="Jokerman"/>
          <w:sz w:val="32"/>
          <w:szCs w:val="32"/>
        </w:rPr>
      </w:pPr>
      <w:r>
        <w:rPr>
          <w:rFonts w:ascii="Jokerman" w:hAnsi="Jokerman"/>
          <w:sz w:val="32"/>
          <w:szCs w:val="32"/>
        </w:rPr>
        <w:t>To develop responsible, moral and reflective citizens who make a positive contribution to society.</w:t>
      </w:r>
    </w:p>
    <w:p w:rsidR="00702190" w:rsidRDefault="00702190" w:rsidP="00702190">
      <w:pPr>
        <w:rPr>
          <w:rFonts w:ascii="Jokerman" w:hAnsi="Jokerman"/>
          <w:sz w:val="32"/>
          <w:szCs w:val="32"/>
        </w:rPr>
      </w:pPr>
    </w:p>
    <w:p w:rsidR="00702190" w:rsidRDefault="00702190" w:rsidP="00702190"/>
    <w:p w:rsidR="00702190" w:rsidRDefault="00702190" w:rsidP="00702190"/>
    <w:p w:rsidR="00702190" w:rsidRDefault="00702190" w:rsidP="00702190"/>
    <w:p w:rsidR="00702190" w:rsidRDefault="00702190" w:rsidP="00702190"/>
    <w:p w:rsidR="00702190" w:rsidRDefault="00702190" w:rsidP="00702190"/>
    <w:p w:rsidR="00702190" w:rsidRDefault="00702190" w:rsidP="00702190"/>
    <w:p w:rsidR="00702190" w:rsidRDefault="00702190" w:rsidP="00702190"/>
    <w:p w:rsidR="00702190" w:rsidRDefault="00702190" w:rsidP="00702190"/>
    <w:p w:rsidR="00702190" w:rsidRDefault="00702190" w:rsidP="00702190"/>
    <w:p w:rsidR="00702190" w:rsidRDefault="00702190" w:rsidP="00702190"/>
    <w:p w:rsidR="00702190" w:rsidRDefault="00702190" w:rsidP="00702190"/>
    <w:p w:rsidR="00702190" w:rsidRDefault="00702190" w:rsidP="00702190">
      <w:pPr>
        <w:jc w:val="both"/>
        <w:rPr>
          <w:rFonts w:ascii="Jokerman" w:hAnsi="Jokerman"/>
          <w:b/>
          <w:color w:val="F79646" w:themeColor="accent6"/>
          <w:sz w:val="32"/>
          <w:szCs w:val="32"/>
        </w:rPr>
      </w:pPr>
    </w:p>
    <w:p w:rsidR="00702190" w:rsidRDefault="00702190" w:rsidP="00702190">
      <w:pPr>
        <w:jc w:val="both"/>
        <w:rPr>
          <w:rFonts w:ascii="Jokerman" w:hAnsi="Jokerman"/>
          <w:b/>
          <w:color w:val="F79646" w:themeColor="accent6"/>
          <w:sz w:val="32"/>
          <w:szCs w:val="32"/>
        </w:rPr>
      </w:pPr>
    </w:p>
    <w:p w:rsidR="00702190" w:rsidRDefault="00702190" w:rsidP="00702190">
      <w:pPr>
        <w:jc w:val="both"/>
        <w:rPr>
          <w:rFonts w:ascii="Jokerman" w:hAnsi="Jokerman"/>
          <w:b/>
          <w:color w:val="F79646" w:themeColor="accent6"/>
          <w:sz w:val="32"/>
          <w:szCs w:val="32"/>
        </w:rPr>
      </w:pPr>
      <w:r>
        <w:rPr>
          <w:rFonts w:ascii="Jokerman" w:hAnsi="Jokerman"/>
          <w:b/>
          <w:color w:val="F79646" w:themeColor="accent6"/>
          <w:sz w:val="32"/>
          <w:szCs w:val="32"/>
        </w:rPr>
        <w:t>WE ASKED OUR CHILDREN WHAT THEY WOULD LIKE TO LEARN AND HOW THEY WOULD LIKE TO LEARN. THIS IS WHAT THEY SAID:</w:t>
      </w:r>
    </w:p>
    <w:p w:rsidR="00702190" w:rsidRDefault="00702190" w:rsidP="00702190">
      <w:pPr>
        <w:jc w:val="both"/>
        <w:rPr>
          <w:rFonts w:ascii="Jokerman" w:hAnsi="Jokerman"/>
          <w:color w:val="F79646" w:themeColor="accent6"/>
          <w:sz w:val="32"/>
          <w:szCs w:val="32"/>
        </w:rPr>
      </w:pPr>
    </w:p>
    <w:p w:rsidR="00702190" w:rsidRDefault="00702190" w:rsidP="00702190">
      <w:pPr>
        <w:pStyle w:val="ListParagraph"/>
        <w:numPr>
          <w:ilvl w:val="0"/>
          <w:numId w:val="2"/>
        </w:numPr>
        <w:jc w:val="both"/>
        <w:rPr>
          <w:rFonts w:ascii="Jokerman" w:hAnsi="Jokerman"/>
          <w:sz w:val="32"/>
          <w:szCs w:val="32"/>
        </w:rPr>
      </w:pPr>
      <w:r>
        <w:rPr>
          <w:rFonts w:ascii="Jokerman" w:hAnsi="Jokerman"/>
          <w:sz w:val="32"/>
          <w:szCs w:val="32"/>
        </w:rPr>
        <w:t>Lots of different sports;</w:t>
      </w:r>
    </w:p>
    <w:p w:rsidR="00702190" w:rsidRDefault="00702190" w:rsidP="00702190">
      <w:pPr>
        <w:pStyle w:val="ListParagraph"/>
        <w:numPr>
          <w:ilvl w:val="0"/>
          <w:numId w:val="2"/>
        </w:numPr>
        <w:jc w:val="both"/>
        <w:rPr>
          <w:rFonts w:ascii="Jokerman" w:hAnsi="Jokerman"/>
          <w:sz w:val="32"/>
          <w:szCs w:val="32"/>
        </w:rPr>
      </w:pPr>
      <w:r>
        <w:rPr>
          <w:rFonts w:ascii="Jokerman" w:hAnsi="Jokerman"/>
          <w:sz w:val="32"/>
          <w:szCs w:val="32"/>
        </w:rPr>
        <w:t>More cooking;</w:t>
      </w:r>
    </w:p>
    <w:p w:rsidR="00702190" w:rsidRDefault="00702190" w:rsidP="00702190">
      <w:pPr>
        <w:pStyle w:val="ListParagraph"/>
        <w:numPr>
          <w:ilvl w:val="0"/>
          <w:numId w:val="2"/>
        </w:numPr>
        <w:jc w:val="both"/>
        <w:rPr>
          <w:rFonts w:ascii="Jokerman" w:hAnsi="Jokerman"/>
          <w:sz w:val="32"/>
          <w:szCs w:val="32"/>
        </w:rPr>
      </w:pPr>
      <w:r>
        <w:rPr>
          <w:rFonts w:ascii="Jokerman" w:hAnsi="Jokerman"/>
          <w:sz w:val="32"/>
          <w:szCs w:val="32"/>
        </w:rPr>
        <w:t>Building things/model making;</w:t>
      </w:r>
    </w:p>
    <w:p w:rsidR="00702190" w:rsidRDefault="00702190" w:rsidP="00702190">
      <w:pPr>
        <w:pStyle w:val="ListParagraph"/>
        <w:numPr>
          <w:ilvl w:val="0"/>
          <w:numId w:val="2"/>
        </w:numPr>
        <w:jc w:val="both"/>
        <w:rPr>
          <w:rFonts w:ascii="Jokerman" w:hAnsi="Jokerman"/>
          <w:sz w:val="32"/>
          <w:szCs w:val="32"/>
        </w:rPr>
      </w:pPr>
      <w:r>
        <w:rPr>
          <w:rFonts w:ascii="Jokerman" w:hAnsi="Jokerman"/>
          <w:sz w:val="32"/>
          <w:szCs w:val="32"/>
        </w:rPr>
        <w:t>Learning a different language;</w:t>
      </w:r>
    </w:p>
    <w:p w:rsidR="00702190" w:rsidRDefault="00702190" w:rsidP="00702190">
      <w:pPr>
        <w:pStyle w:val="ListParagraph"/>
        <w:numPr>
          <w:ilvl w:val="0"/>
          <w:numId w:val="2"/>
        </w:numPr>
        <w:jc w:val="both"/>
        <w:rPr>
          <w:rFonts w:ascii="Jokerman" w:hAnsi="Jokerman"/>
          <w:sz w:val="32"/>
          <w:szCs w:val="32"/>
        </w:rPr>
      </w:pPr>
      <w:r>
        <w:rPr>
          <w:rFonts w:ascii="Jokerman" w:hAnsi="Jokerman"/>
          <w:sz w:val="32"/>
          <w:szCs w:val="32"/>
        </w:rPr>
        <w:t>Writing stories;</w:t>
      </w:r>
    </w:p>
    <w:p w:rsidR="00702190" w:rsidRDefault="00702190" w:rsidP="00702190">
      <w:pPr>
        <w:pStyle w:val="ListParagraph"/>
        <w:numPr>
          <w:ilvl w:val="0"/>
          <w:numId w:val="2"/>
        </w:numPr>
        <w:jc w:val="both"/>
        <w:rPr>
          <w:rFonts w:ascii="Jokerman" w:hAnsi="Jokerman"/>
          <w:sz w:val="32"/>
          <w:szCs w:val="32"/>
        </w:rPr>
      </w:pPr>
      <w:r>
        <w:rPr>
          <w:rFonts w:ascii="Jokerman" w:hAnsi="Jokerman"/>
          <w:sz w:val="32"/>
          <w:szCs w:val="32"/>
        </w:rPr>
        <w:t>More drama and singing;</w:t>
      </w:r>
    </w:p>
    <w:p w:rsidR="00702190" w:rsidRDefault="00702190" w:rsidP="00702190">
      <w:pPr>
        <w:pStyle w:val="ListParagraph"/>
        <w:numPr>
          <w:ilvl w:val="0"/>
          <w:numId w:val="2"/>
        </w:numPr>
        <w:jc w:val="both"/>
        <w:rPr>
          <w:rFonts w:ascii="Jokerman" w:hAnsi="Jokerman"/>
          <w:sz w:val="32"/>
          <w:szCs w:val="32"/>
        </w:rPr>
      </w:pPr>
      <w:r>
        <w:rPr>
          <w:rFonts w:ascii="Jokerman" w:hAnsi="Jokerman"/>
          <w:sz w:val="32"/>
          <w:szCs w:val="32"/>
        </w:rPr>
        <w:t>More after-school clubs;</w:t>
      </w:r>
    </w:p>
    <w:p w:rsidR="00702190" w:rsidRDefault="00702190" w:rsidP="00702190">
      <w:pPr>
        <w:pStyle w:val="ListParagraph"/>
        <w:numPr>
          <w:ilvl w:val="0"/>
          <w:numId w:val="2"/>
        </w:numPr>
        <w:jc w:val="both"/>
        <w:rPr>
          <w:rFonts w:ascii="Jokerman" w:hAnsi="Jokerman"/>
          <w:sz w:val="32"/>
          <w:szCs w:val="32"/>
        </w:rPr>
      </w:pPr>
      <w:r>
        <w:rPr>
          <w:rFonts w:ascii="Jokerman" w:hAnsi="Jokerman"/>
          <w:sz w:val="32"/>
          <w:szCs w:val="32"/>
        </w:rPr>
        <w:t>Learning how to learn;</w:t>
      </w:r>
    </w:p>
    <w:p w:rsidR="00702190" w:rsidRDefault="00702190" w:rsidP="00702190">
      <w:pPr>
        <w:pStyle w:val="ListParagraph"/>
        <w:numPr>
          <w:ilvl w:val="0"/>
          <w:numId w:val="2"/>
        </w:numPr>
        <w:jc w:val="both"/>
        <w:rPr>
          <w:rFonts w:ascii="Jokerman" w:hAnsi="Jokerman"/>
          <w:sz w:val="32"/>
          <w:szCs w:val="32"/>
        </w:rPr>
      </w:pPr>
      <w:r>
        <w:rPr>
          <w:rFonts w:ascii="Jokerman" w:hAnsi="Jokerman"/>
          <w:sz w:val="32"/>
          <w:szCs w:val="32"/>
        </w:rPr>
        <w:t xml:space="preserve">more “special” days; </w:t>
      </w:r>
    </w:p>
    <w:p w:rsidR="00702190" w:rsidRDefault="00702190" w:rsidP="00702190">
      <w:pPr>
        <w:pStyle w:val="ListParagraph"/>
        <w:numPr>
          <w:ilvl w:val="0"/>
          <w:numId w:val="2"/>
        </w:numPr>
        <w:jc w:val="both"/>
        <w:rPr>
          <w:rFonts w:ascii="Jokerman" w:hAnsi="Jokerman"/>
          <w:sz w:val="32"/>
          <w:szCs w:val="32"/>
        </w:rPr>
      </w:pPr>
      <w:r>
        <w:rPr>
          <w:rFonts w:ascii="Jokerman" w:hAnsi="Jokerman"/>
          <w:sz w:val="32"/>
          <w:szCs w:val="32"/>
        </w:rPr>
        <w:t>more trips;</w:t>
      </w:r>
    </w:p>
    <w:p w:rsidR="00702190" w:rsidRDefault="00702190" w:rsidP="00702190">
      <w:pPr>
        <w:pStyle w:val="ListParagraph"/>
        <w:numPr>
          <w:ilvl w:val="0"/>
          <w:numId w:val="2"/>
        </w:numPr>
        <w:jc w:val="both"/>
        <w:rPr>
          <w:rFonts w:ascii="Jokerman" w:hAnsi="Jokerman"/>
          <w:sz w:val="32"/>
          <w:szCs w:val="32"/>
        </w:rPr>
      </w:pPr>
      <w:r>
        <w:rPr>
          <w:rFonts w:ascii="Jokerman" w:hAnsi="Jokerman"/>
          <w:sz w:val="32"/>
          <w:szCs w:val="32"/>
        </w:rPr>
        <w:t>growing vegetables.</w:t>
      </w:r>
    </w:p>
    <w:p w:rsidR="00702190" w:rsidRDefault="00702190" w:rsidP="00702190">
      <w:pPr>
        <w:jc w:val="both"/>
        <w:rPr>
          <w:rFonts w:ascii="Jokerman" w:hAnsi="Jokerman"/>
          <w:sz w:val="32"/>
          <w:szCs w:val="32"/>
        </w:rPr>
      </w:pPr>
    </w:p>
    <w:p w:rsidR="00702190" w:rsidRDefault="00702190" w:rsidP="00702190">
      <w:pPr>
        <w:jc w:val="both"/>
        <w:rPr>
          <w:rFonts w:ascii="Jokerman" w:hAnsi="Jokerman"/>
          <w:sz w:val="32"/>
          <w:szCs w:val="32"/>
        </w:rPr>
      </w:pPr>
      <w:r>
        <w:rPr>
          <w:rFonts w:ascii="Jokerman" w:hAnsi="Jokerman"/>
          <w:sz w:val="32"/>
          <w:szCs w:val="32"/>
        </w:rPr>
        <w:t>SPRING 2014</w:t>
      </w:r>
    </w:p>
    <w:p w:rsidR="00702190" w:rsidRDefault="00702190" w:rsidP="00702190">
      <w:pPr>
        <w:rPr>
          <w:color w:val="E36C0A" w:themeColor="accent6" w:themeShade="BF"/>
        </w:rPr>
      </w:pPr>
    </w:p>
    <w:p w:rsidR="00702190" w:rsidRDefault="00702190" w:rsidP="00702190">
      <w:pPr>
        <w:rPr>
          <w:color w:val="E36C0A" w:themeColor="accent6" w:themeShade="BF"/>
        </w:rPr>
      </w:pPr>
    </w:p>
    <w:p w:rsidR="00702190" w:rsidRDefault="00702190" w:rsidP="00702190">
      <w:pPr>
        <w:rPr>
          <w:color w:val="E36C0A" w:themeColor="accent6" w:themeShade="BF"/>
        </w:rPr>
      </w:pPr>
    </w:p>
    <w:p w:rsidR="00702190" w:rsidRDefault="00702190" w:rsidP="00702190">
      <w:pPr>
        <w:rPr>
          <w:color w:val="E36C0A" w:themeColor="accent6" w:themeShade="BF"/>
        </w:rPr>
      </w:pPr>
    </w:p>
    <w:p w:rsidR="00702190" w:rsidRDefault="00702190" w:rsidP="00702190">
      <w:pPr>
        <w:rPr>
          <w:color w:val="E36C0A" w:themeColor="accent6" w:themeShade="BF"/>
        </w:rPr>
      </w:pPr>
    </w:p>
    <w:p w:rsidR="00702190" w:rsidRDefault="00702190" w:rsidP="00702190">
      <w:pPr>
        <w:rPr>
          <w:color w:val="E36C0A" w:themeColor="accent6" w:themeShade="BF"/>
        </w:rPr>
      </w:pPr>
    </w:p>
    <w:p w:rsidR="00702190" w:rsidRDefault="00702190" w:rsidP="00702190">
      <w:pPr>
        <w:rPr>
          <w:color w:val="E36C0A" w:themeColor="accent6" w:themeShade="BF"/>
        </w:rPr>
      </w:pPr>
    </w:p>
    <w:p w:rsidR="00702190" w:rsidRDefault="00702190" w:rsidP="00702190">
      <w:pPr>
        <w:rPr>
          <w:color w:val="E36C0A" w:themeColor="accent6" w:themeShade="BF"/>
        </w:rPr>
      </w:pPr>
    </w:p>
    <w:p w:rsidR="00702190" w:rsidRDefault="00702190" w:rsidP="00702190">
      <w:pPr>
        <w:rPr>
          <w:color w:val="E36C0A" w:themeColor="accent6" w:themeShade="BF"/>
        </w:rPr>
      </w:pPr>
    </w:p>
    <w:p w:rsidR="00702190" w:rsidRDefault="00702190" w:rsidP="00702190">
      <w:pPr>
        <w:rPr>
          <w:color w:val="E36C0A" w:themeColor="accent6" w:themeShade="BF"/>
        </w:rPr>
      </w:pPr>
    </w:p>
    <w:p w:rsidR="00702190" w:rsidRDefault="00702190" w:rsidP="00702190">
      <w:pPr>
        <w:jc w:val="both"/>
        <w:rPr>
          <w:color w:val="E36C0A" w:themeColor="accent6" w:themeShade="BF"/>
        </w:rPr>
      </w:pPr>
    </w:p>
    <w:p w:rsidR="00702190" w:rsidRDefault="00702190" w:rsidP="00702190">
      <w:pPr>
        <w:jc w:val="both"/>
        <w:rPr>
          <w:rFonts w:ascii="Jokerman" w:hAnsi="Jokerman"/>
          <w:color w:val="E36C0A" w:themeColor="accent6" w:themeShade="BF"/>
          <w:sz w:val="32"/>
          <w:szCs w:val="32"/>
        </w:rPr>
      </w:pPr>
      <w:r>
        <w:rPr>
          <w:rFonts w:ascii="Jokerman" w:hAnsi="Jokerman"/>
          <w:color w:val="E36C0A" w:themeColor="accent6" w:themeShade="BF"/>
          <w:sz w:val="32"/>
          <w:szCs w:val="32"/>
        </w:rPr>
        <w:lastRenderedPageBreak/>
        <w:t>WE ASKED OUR TEACHERS TO LIST THE VALUES OR AIMS THAT THEY BELIEVE SHOULD UNDERPIN A BALANCED AND BROADLY-BASED SCHOOL CURRICULUM. THIS IS WHAT THEY SAID THEY WOULD LIKE TO SEE:</w:t>
      </w:r>
    </w:p>
    <w:p w:rsidR="00702190" w:rsidRDefault="00702190" w:rsidP="00702190">
      <w:pPr>
        <w:rPr>
          <w:rFonts w:ascii="Jokerman" w:hAnsi="Jokerman"/>
          <w:color w:val="E36C0A" w:themeColor="accent6" w:themeShade="BF"/>
          <w:sz w:val="28"/>
          <w:szCs w:val="28"/>
        </w:rPr>
      </w:pPr>
    </w:p>
    <w:p w:rsidR="00702190" w:rsidRDefault="00702190" w:rsidP="00702190">
      <w:pPr>
        <w:pStyle w:val="ListParagraph"/>
        <w:numPr>
          <w:ilvl w:val="0"/>
          <w:numId w:val="3"/>
        </w:numPr>
        <w:jc w:val="both"/>
        <w:rPr>
          <w:rFonts w:ascii="Jokerman" w:hAnsi="Jokerman"/>
          <w:sz w:val="28"/>
          <w:szCs w:val="28"/>
        </w:rPr>
      </w:pPr>
      <w:r>
        <w:rPr>
          <w:rFonts w:ascii="Jokerman" w:hAnsi="Jokerman"/>
          <w:sz w:val="28"/>
          <w:szCs w:val="28"/>
        </w:rPr>
        <w:t>Active, purposeful learning;</w:t>
      </w:r>
    </w:p>
    <w:p w:rsidR="00702190" w:rsidRDefault="00702190" w:rsidP="00702190">
      <w:pPr>
        <w:pStyle w:val="ListParagraph"/>
        <w:numPr>
          <w:ilvl w:val="0"/>
          <w:numId w:val="3"/>
        </w:numPr>
        <w:jc w:val="both"/>
        <w:rPr>
          <w:rFonts w:ascii="Jokerman" w:hAnsi="Jokerman"/>
          <w:sz w:val="28"/>
          <w:szCs w:val="28"/>
        </w:rPr>
      </w:pPr>
      <w:r>
        <w:rPr>
          <w:rFonts w:ascii="Jokerman" w:hAnsi="Jokerman"/>
          <w:sz w:val="28"/>
          <w:szCs w:val="28"/>
        </w:rPr>
        <w:t>Consideration of children’s own interests;</w:t>
      </w:r>
    </w:p>
    <w:p w:rsidR="00702190" w:rsidRDefault="00702190" w:rsidP="00702190">
      <w:pPr>
        <w:pStyle w:val="ListParagraph"/>
        <w:numPr>
          <w:ilvl w:val="0"/>
          <w:numId w:val="3"/>
        </w:numPr>
        <w:jc w:val="both"/>
        <w:rPr>
          <w:rFonts w:ascii="Jokerman" w:hAnsi="Jokerman"/>
          <w:sz w:val="28"/>
          <w:szCs w:val="28"/>
        </w:rPr>
      </w:pPr>
      <w:r>
        <w:rPr>
          <w:rFonts w:ascii="Jokerman" w:hAnsi="Jokerman"/>
          <w:sz w:val="28"/>
          <w:szCs w:val="28"/>
        </w:rPr>
        <w:t>A balance of teacher-led and child-initiated activities throughout the school;</w:t>
      </w:r>
    </w:p>
    <w:p w:rsidR="00702190" w:rsidRDefault="00702190" w:rsidP="00702190">
      <w:pPr>
        <w:pStyle w:val="ListParagraph"/>
        <w:numPr>
          <w:ilvl w:val="0"/>
          <w:numId w:val="3"/>
        </w:numPr>
        <w:jc w:val="both"/>
        <w:rPr>
          <w:rFonts w:ascii="Jokerman" w:hAnsi="Jokerman"/>
          <w:sz w:val="28"/>
          <w:szCs w:val="28"/>
        </w:rPr>
      </w:pPr>
      <w:r>
        <w:rPr>
          <w:rFonts w:ascii="Jokerman" w:hAnsi="Jokerman"/>
          <w:sz w:val="28"/>
          <w:szCs w:val="28"/>
        </w:rPr>
        <w:t>Preparation for life-long learning (developing a life-long love of learning);</w:t>
      </w:r>
    </w:p>
    <w:p w:rsidR="00702190" w:rsidRDefault="00702190" w:rsidP="00702190">
      <w:pPr>
        <w:pStyle w:val="ListParagraph"/>
        <w:numPr>
          <w:ilvl w:val="0"/>
          <w:numId w:val="3"/>
        </w:numPr>
        <w:jc w:val="both"/>
        <w:rPr>
          <w:rFonts w:ascii="Jokerman" w:hAnsi="Jokerman"/>
          <w:sz w:val="28"/>
          <w:szCs w:val="28"/>
        </w:rPr>
      </w:pPr>
      <w:r>
        <w:rPr>
          <w:rFonts w:ascii="Jokerman" w:hAnsi="Jokerman"/>
          <w:sz w:val="28"/>
          <w:szCs w:val="28"/>
        </w:rPr>
        <w:t>Links to real-life and to the community;</w:t>
      </w:r>
    </w:p>
    <w:p w:rsidR="00702190" w:rsidRDefault="00702190" w:rsidP="00702190">
      <w:pPr>
        <w:pStyle w:val="ListParagraph"/>
        <w:numPr>
          <w:ilvl w:val="0"/>
          <w:numId w:val="3"/>
        </w:numPr>
        <w:jc w:val="both"/>
        <w:rPr>
          <w:rFonts w:ascii="Jokerman" w:hAnsi="Jokerman"/>
          <w:sz w:val="28"/>
          <w:szCs w:val="28"/>
        </w:rPr>
      </w:pPr>
      <w:r>
        <w:rPr>
          <w:rFonts w:ascii="Jokerman" w:hAnsi="Jokerman"/>
          <w:sz w:val="28"/>
          <w:szCs w:val="28"/>
        </w:rPr>
        <w:t>Cross-curricular links between subjects;</w:t>
      </w:r>
    </w:p>
    <w:p w:rsidR="00702190" w:rsidRDefault="00702190" w:rsidP="00702190">
      <w:pPr>
        <w:pStyle w:val="ListParagraph"/>
        <w:numPr>
          <w:ilvl w:val="0"/>
          <w:numId w:val="3"/>
        </w:numPr>
        <w:jc w:val="both"/>
        <w:rPr>
          <w:rFonts w:ascii="Jokerman" w:hAnsi="Jokerman"/>
          <w:sz w:val="28"/>
          <w:szCs w:val="28"/>
        </w:rPr>
      </w:pPr>
      <w:r>
        <w:rPr>
          <w:rFonts w:ascii="Jokerman" w:hAnsi="Jokerman"/>
          <w:sz w:val="28"/>
          <w:szCs w:val="28"/>
        </w:rPr>
        <w:t>Use of the outdoors, including extending Forest School skills beyond FS and KS1;</w:t>
      </w:r>
    </w:p>
    <w:p w:rsidR="00702190" w:rsidRDefault="00702190" w:rsidP="00702190">
      <w:pPr>
        <w:pStyle w:val="ListParagraph"/>
        <w:numPr>
          <w:ilvl w:val="0"/>
          <w:numId w:val="3"/>
        </w:numPr>
        <w:jc w:val="both"/>
        <w:rPr>
          <w:rFonts w:ascii="Jokerman" w:hAnsi="Jokerman"/>
          <w:sz w:val="28"/>
          <w:szCs w:val="28"/>
        </w:rPr>
      </w:pPr>
      <w:r>
        <w:rPr>
          <w:rFonts w:ascii="Jokerman" w:hAnsi="Jokerman"/>
          <w:sz w:val="28"/>
          <w:szCs w:val="28"/>
        </w:rPr>
        <w:t>Maximise use of trips, visitors and first-hand experiences;</w:t>
      </w:r>
    </w:p>
    <w:p w:rsidR="00702190" w:rsidRDefault="00702190" w:rsidP="00702190">
      <w:pPr>
        <w:pStyle w:val="ListParagraph"/>
        <w:numPr>
          <w:ilvl w:val="0"/>
          <w:numId w:val="3"/>
        </w:numPr>
        <w:jc w:val="both"/>
        <w:rPr>
          <w:rFonts w:ascii="Jokerman" w:hAnsi="Jokerman"/>
          <w:sz w:val="28"/>
          <w:szCs w:val="28"/>
        </w:rPr>
      </w:pPr>
      <w:r>
        <w:rPr>
          <w:rFonts w:ascii="Jokerman" w:hAnsi="Jokerman"/>
          <w:sz w:val="28"/>
          <w:szCs w:val="28"/>
        </w:rPr>
        <w:t>A creative curriculum;</w:t>
      </w:r>
    </w:p>
    <w:p w:rsidR="00702190" w:rsidRDefault="00702190" w:rsidP="00702190">
      <w:pPr>
        <w:pStyle w:val="ListParagraph"/>
        <w:numPr>
          <w:ilvl w:val="0"/>
          <w:numId w:val="3"/>
        </w:numPr>
        <w:jc w:val="both"/>
        <w:rPr>
          <w:rFonts w:ascii="Jokerman" w:hAnsi="Jokerman"/>
          <w:sz w:val="28"/>
          <w:szCs w:val="28"/>
        </w:rPr>
      </w:pPr>
      <w:r>
        <w:rPr>
          <w:rFonts w:ascii="Jokerman" w:hAnsi="Jokerman"/>
          <w:sz w:val="28"/>
          <w:szCs w:val="28"/>
        </w:rPr>
        <w:t>Provide children with the skills that they need in later life;</w:t>
      </w:r>
    </w:p>
    <w:p w:rsidR="00702190" w:rsidRDefault="00702190" w:rsidP="00702190">
      <w:pPr>
        <w:pStyle w:val="ListParagraph"/>
        <w:numPr>
          <w:ilvl w:val="0"/>
          <w:numId w:val="3"/>
        </w:numPr>
        <w:jc w:val="both"/>
        <w:rPr>
          <w:rFonts w:ascii="Jokerman" w:hAnsi="Jokerman"/>
          <w:sz w:val="28"/>
          <w:szCs w:val="28"/>
        </w:rPr>
      </w:pPr>
      <w:r>
        <w:rPr>
          <w:rFonts w:ascii="Jokerman" w:hAnsi="Jokerman"/>
          <w:sz w:val="28"/>
          <w:szCs w:val="28"/>
        </w:rPr>
        <w:t>Learning should be hands-on, investigational, self-motivated and should develop deep thinking skills;</w:t>
      </w:r>
    </w:p>
    <w:p w:rsidR="00702190" w:rsidRDefault="00702190" w:rsidP="00702190">
      <w:pPr>
        <w:pStyle w:val="ListParagraph"/>
        <w:numPr>
          <w:ilvl w:val="0"/>
          <w:numId w:val="3"/>
        </w:numPr>
        <w:jc w:val="both"/>
        <w:rPr>
          <w:rFonts w:ascii="Jokerman" w:hAnsi="Jokerman"/>
          <w:sz w:val="28"/>
          <w:szCs w:val="28"/>
        </w:rPr>
      </w:pPr>
      <w:r>
        <w:rPr>
          <w:rFonts w:ascii="Jokerman" w:hAnsi="Jokerman"/>
          <w:sz w:val="28"/>
          <w:szCs w:val="28"/>
        </w:rPr>
        <w:t>A curriculum where children become confident learners and feel as though they can take risks in order to progress and develop. (SPRING 2014)</w:t>
      </w:r>
    </w:p>
    <w:p w:rsidR="00702190" w:rsidRDefault="00702190" w:rsidP="00702190">
      <w:pPr>
        <w:ind w:left="360"/>
        <w:jc w:val="both"/>
        <w:rPr>
          <w:rFonts w:ascii="Jokerman" w:hAnsi="Jokerman"/>
          <w:sz w:val="28"/>
          <w:szCs w:val="28"/>
        </w:rPr>
      </w:pPr>
    </w:p>
    <w:p w:rsidR="00702190" w:rsidRDefault="00702190" w:rsidP="00702190">
      <w:pPr>
        <w:ind w:left="360"/>
        <w:jc w:val="center"/>
        <w:rPr>
          <w:rFonts w:ascii="Jokerman" w:hAnsi="Jokerman"/>
          <w:color w:val="F79646" w:themeColor="accent6"/>
          <w:sz w:val="40"/>
          <w:szCs w:val="40"/>
        </w:rPr>
      </w:pPr>
    </w:p>
    <w:p w:rsidR="00702190" w:rsidRDefault="00702190" w:rsidP="00702190">
      <w:pPr>
        <w:ind w:left="360"/>
        <w:jc w:val="center"/>
        <w:rPr>
          <w:rFonts w:ascii="Jokerman" w:hAnsi="Jokerman"/>
          <w:color w:val="F79646" w:themeColor="accent6"/>
          <w:sz w:val="40"/>
          <w:szCs w:val="40"/>
        </w:rPr>
      </w:pPr>
    </w:p>
    <w:p w:rsidR="00702190" w:rsidRDefault="00702190" w:rsidP="00702190">
      <w:pPr>
        <w:ind w:left="360"/>
        <w:jc w:val="center"/>
        <w:rPr>
          <w:rFonts w:ascii="Jokerman" w:hAnsi="Jokerman"/>
          <w:sz w:val="32"/>
          <w:szCs w:val="32"/>
        </w:rPr>
      </w:pPr>
      <w:r>
        <w:rPr>
          <w:rFonts w:ascii="Jokerman" w:hAnsi="Jokerman"/>
          <w:color w:val="F79646" w:themeColor="accent6"/>
          <w:sz w:val="40"/>
          <w:szCs w:val="40"/>
        </w:rPr>
        <w:lastRenderedPageBreak/>
        <w:t>WHAT DOES OFSTED WANT TO SEE?</w:t>
      </w:r>
    </w:p>
    <w:p w:rsidR="00702190" w:rsidRDefault="00702190" w:rsidP="00702190">
      <w:pPr>
        <w:pStyle w:val="ListParagraph"/>
        <w:numPr>
          <w:ilvl w:val="0"/>
          <w:numId w:val="3"/>
        </w:numPr>
        <w:jc w:val="center"/>
        <w:rPr>
          <w:rFonts w:ascii="Jokerman" w:hAnsi="Jokerman"/>
          <w:sz w:val="32"/>
          <w:szCs w:val="32"/>
        </w:rPr>
      </w:pPr>
    </w:p>
    <w:p w:rsidR="00702190" w:rsidRDefault="00702190" w:rsidP="00702190">
      <w:pPr>
        <w:pStyle w:val="ListParagraph"/>
        <w:numPr>
          <w:ilvl w:val="0"/>
          <w:numId w:val="3"/>
        </w:numPr>
        <w:jc w:val="both"/>
        <w:rPr>
          <w:rFonts w:ascii="Jokerman" w:hAnsi="Jokerman"/>
          <w:sz w:val="40"/>
          <w:szCs w:val="40"/>
        </w:rPr>
      </w:pPr>
      <w:r>
        <w:rPr>
          <w:rFonts w:ascii="Jokerman" w:hAnsi="Jokerman"/>
          <w:sz w:val="40"/>
          <w:szCs w:val="40"/>
        </w:rPr>
        <w:t>“…a rich, relevant, broad and balanced curriculum.</w:t>
      </w:r>
    </w:p>
    <w:p w:rsidR="00702190" w:rsidRDefault="00702190" w:rsidP="00702190">
      <w:pPr>
        <w:pStyle w:val="ListParagraph"/>
        <w:numPr>
          <w:ilvl w:val="0"/>
          <w:numId w:val="3"/>
        </w:numPr>
        <w:jc w:val="both"/>
        <w:rPr>
          <w:rFonts w:ascii="Jokerman" w:hAnsi="Jokerman"/>
          <w:sz w:val="40"/>
          <w:szCs w:val="40"/>
        </w:rPr>
      </w:pPr>
      <w:r>
        <w:rPr>
          <w:rFonts w:ascii="Jokerman" w:hAnsi="Jokerman"/>
          <w:sz w:val="40"/>
          <w:szCs w:val="40"/>
        </w:rPr>
        <w:t>The school’s curriculum promotes and sustains a thirst for knowledge and understanding and a love of learning.</w:t>
      </w:r>
    </w:p>
    <w:p w:rsidR="00702190" w:rsidRDefault="00702190" w:rsidP="00702190">
      <w:pPr>
        <w:pStyle w:val="ListParagraph"/>
        <w:numPr>
          <w:ilvl w:val="0"/>
          <w:numId w:val="3"/>
        </w:numPr>
        <w:jc w:val="both"/>
        <w:rPr>
          <w:rFonts w:ascii="Jokerman" w:hAnsi="Jokerman"/>
          <w:sz w:val="40"/>
          <w:szCs w:val="40"/>
        </w:rPr>
      </w:pPr>
      <w:r>
        <w:rPr>
          <w:rFonts w:ascii="Jokerman" w:hAnsi="Jokerman"/>
          <w:sz w:val="40"/>
          <w:szCs w:val="40"/>
        </w:rPr>
        <w:t xml:space="preserve">It covers a wide range of subjects and provides opportunities for academic, technical and sporting excellence. </w:t>
      </w:r>
    </w:p>
    <w:p w:rsidR="00702190" w:rsidRDefault="00702190" w:rsidP="00702190">
      <w:pPr>
        <w:pStyle w:val="ListParagraph"/>
        <w:numPr>
          <w:ilvl w:val="0"/>
          <w:numId w:val="3"/>
        </w:numPr>
        <w:jc w:val="both"/>
        <w:rPr>
          <w:rFonts w:ascii="Jokerman" w:hAnsi="Jokerman"/>
          <w:sz w:val="40"/>
          <w:szCs w:val="40"/>
        </w:rPr>
      </w:pPr>
      <w:r>
        <w:rPr>
          <w:rFonts w:ascii="Jokerman" w:hAnsi="Jokerman"/>
          <w:sz w:val="40"/>
          <w:szCs w:val="40"/>
        </w:rPr>
        <w:t>It has a very positive impact on all pupils’ behaviour and safety and this contributes very well to pupils’ academic achievement, their physical well –being, and their spiritual, moral, social and cultural development.”</w:t>
      </w:r>
    </w:p>
    <w:p w:rsidR="00702190" w:rsidRDefault="00702190" w:rsidP="00702190">
      <w:pPr>
        <w:jc w:val="both"/>
        <w:rPr>
          <w:rFonts w:ascii="Jokerman" w:hAnsi="Jokerman"/>
          <w:sz w:val="32"/>
          <w:szCs w:val="32"/>
        </w:rPr>
      </w:pPr>
    </w:p>
    <w:p w:rsidR="00702190" w:rsidRDefault="00702190" w:rsidP="00702190">
      <w:pPr>
        <w:jc w:val="both"/>
        <w:rPr>
          <w:rFonts w:ascii="Jokerman" w:hAnsi="Jokerman"/>
          <w:sz w:val="32"/>
          <w:szCs w:val="32"/>
        </w:rPr>
      </w:pPr>
    </w:p>
    <w:p w:rsidR="00702190" w:rsidRDefault="00702190" w:rsidP="00702190">
      <w:pPr>
        <w:jc w:val="both"/>
        <w:rPr>
          <w:rFonts w:ascii="Jokerman" w:hAnsi="Jokerman"/>
          <w:sz w:val="32"/>
          <w:szCs w:val="32"/>
        </w:rPr>
      </w:pPr>
    </w:p>
    <w:p w:rsidR="00702190" w:rsidRDefault="00702190" w:rsidP="00702190">
      <w:pPr>
        <w:ind w:left="360"/>
        <w:jc w:val="center"/>
        <w:rPr>
          <w:rFonts w:ascii="Jokerman" w:hAnsi="Jokerman"/>
          <w:sz w:val="32"/>
          <w:szCs w:val="32"/>
        </w:rPr>
      </w:pPr>
      <w:r>
        <w:rPr>
          <w:rFonts w:ascii="Jokerman" w:hAnsi="Jokerman"/>
          <w:color w:val="F79646" w:themeColor="accent6"/>
          <w:sz w:val="40"/>
          <w:szCs w:val="40"/>
        </w:rPr>
        <w:lastRenderedPageBreak/>
        <w:t>WHAT DOES OFSTED THINK OF OUR CURRICULUM?</w:t>
      </w:r>
    </w:p>
    <w:p w:rsidR="00702190" w:rsidRDefault="00702190" w:rsidP="00702190">
      <w:pPr>
        <w:ind w:left="360"/>
        <w:jc w:val="both"/>
        <w:rPr>
          <w:rFonts w:ascii="Jokerman" w:hAnsi="Jokerman"/>
          <w:sz w:val="28"/>
          <w:szCs w:val="28"/>
        </w:rPr>
      </w:pPr>
      <w:r>
        <w:rPr>
          <w:rFonts w:ascii="Jokerman" w:hAnsi="Jokerman"/>
          <w:sz w:val="28"/>
          <w:szCs w:val="28"/>
        </w:rPr>
        <w:t xml:space="preserve">Since the previous inspection, the curriculum has been redesigned. New and exciting topics engage pupils in their learning and contribute to their excellent attitudes. Opportunities for pupils to research information and write at length across a wide range of subjects are frequent. </w:t>
      </w:r>
    </w:p>
    <w:p w:rsidR="00702190" w:rsidRDefault="00702190" w:rsidP="00702190">
      <w:pPr>
        <w:ind w:left="360"/>
        <w:jc w:val="both"/>
        <w:rPr>
          <w:rFonts w:ascii="Jokerman" w:hAnsi="Jokerman"/>
          <w:sz w:val="28"/>
          <w:szCs w:val="28"/>
        </w:rPr>
      </w:pPr>
    </w:p>
    <w:p w:rsidR="00702190" w:rsidRDefault="00702190" w:rsidP="00702190">
      <w:pPr>
        <w:ind w:left="360"/>
        <w:jc w:val="both"/>
        <w:rPr>
          <w:rFonts w:ascii="Jokerman" w:hAnsi="Jokerman"/>
          <w:sz w:val="28"/>
          <w:szCs w:val="28"/>
        </w:rPr>
      </w:pPr>
      <w:r>
        <w:rPr>
          <w:rFonts w:ascii="Jokerman" w:hAnsi="Jokerman"/>
          <w:sz w:val="28"/>
          <w:szCs w:val="28"/>
        </w:rPr>
        <w:t xml:space="preserve">The school provides pupils with a range of sporting, musical and creative opportunities. These are supplemented by many trips and visits, including a  residential stay. Leaders ensure visitors and trips reflect the diverse nature of British society which is different from the area in which most pupils live. These contribute to the strong development of pupils’ spiritual, moral, social and cultural education. </w:t>
      </w:r>
    </w:p>
    <w:p w:rsidR="00702190" w:rsidRDefault="00702190" w:rsidP="00702190">
      <w:pPr>
        <w:ind w:left="360"/>
        <w:jc w:val="both"/>
        <w:rPr>
          <w:rFonts w:ascii="Jokerman" w:hAnsi="Jokerman"/>
          <w:sz w:val="28"/>
          <w:szCs w:val="28"/>
        </w:rPr>
      </w:pPr>
    </w:p>
    <w:p w:rsidR="00702190" w:rsidRDefault="00702190" w:rsidP="00702190">
      <w:pPr>
        <w:ind w:left="360"/>
        <w:jc w:val="both"/>
        <w:rPr>
          <w:rFonts w:ascii="Jokerman" w:hAnsi="Jokerman"/>
          <w:sz w:val="28"/>
          <w:szCs w:val="28"/>
        </w:rPr>
      </w:pPr>
      <w:r>
        <w:rPr>
          <w:rFonts w:ascii="Jokerman" w:hAnsi="Jokerman"/>
          <w:sz w:val="28"/>
          <w:szCs w:val="28"/>
        </w:rPr>
        <w:t xml:space="preserve">Activities to prepare pupils for life in modern Britain are good. They are woven into topics taught to pupils alongside the school values of tolerance and respect. </w:t>
      </w:r>
    </w:p>
    <w:p w:rsidR="00702190" w:rsidRDefault="00702190" w:rsidP="00702190">
      <w:pPr>
        <w:ind w:left="360"/>
        <w:jc w:val="both"/>
        <w:rPr>
          <w:rFonts w:ascii="Jokerman" w:hAnsi="Jokerman"/>
          <w:sz w:val="28"/>
          <w:szCs w:val="28"/>
        </w:rPr>
      </w:pPr>
    </w:p>
    <w:p w:rsidR="00702190" w:rsidRDefault="00702190" w:rsidP="00702190">
      <w:pPr>
        <w:ind w:left="360"/>
        <w:jc w:val="both"/>
        <w:rPr>
          <w:rFonts w:ascii="Jokerman" w:hAnsi="Jokerman"/>
          <w:sz w:val="28"/>
          <w:szCs w:val="28"/>
        </w:rPr>
      </w:pPr>
      <w:r>
        <w:rPr>
          <w:rFonts w:ascii="Jokerman" w:hAnsi="Jokerman"/>
          <w:sz w:val="28"/>
          <w:szCs w:val="28"/>
        </w:rPr>
        <w:t>The primary school sport funding is well used to improve teachers’ subject knowledge and provide pupils with an extensive range of physical opportunities.</w:t>
      </w:r>
    </w:p>
    <w:p w:rsidR="00702190" w:rsidRDefault="00702190" w:rsidP="00702190">
      <w:pPr>
        <w:ind w:left="360"/>
        <w:jc w:val="both"/>
        <w:rPr>
          <w:rFonts w:ascii="Jokerman" w:hAnsi="Jokerman"/>
          <w:sz w:val="28"/>
          <w:szCs w:val="28"/>
        </w:rPr>
      </w:pPr>
    </w:p>
    <w:p w:rsidR="00702190" w:rsidRDefault="00702190" w:rsidP="00702190">
      <w:pPr>
        <w:ind w:left="360"/>
        <w:jc w:val="both"/>
        <w:rPr>
          <w:rFonts w:ascii="Jokerman" w:hAnsi="Jokerman"/>
          <w:sz w:val="40"/>
          <w:szCs w:val="40"/>
        </w:rPr>
      </w:pPr>
      <w:r>
        <w:rPr>
          <w:rFonts w:ascii="Jokerman" w:hAnsi="Jokerman"/>
          <w:sz w:val="40"/>
          <w:szCs w:val="40"/>
        </w:rPr>
        <w:t>OFSTED JUNE 2015</w:t>
      </w:r>
    </w:p>
    <w:p w:rsidR="00702190" w:rsidRDefault="00702190" w:rsidP="00702190">
      <w:pPr>
        <w:jc w:val="both"/>
        <w:rPr>
          <w:rFonts w:ascii="Jokerman" w:hAnsi="Jokerman"/>
          <w:sz w:val="40"/>
          <w:szCs w:val="40"/>
        </w:rPr>
      </w:pPr>
    </w:p>
    <w:p w:rsidR="00702190" w:rsidRDefault="00702190" w:rsidP="00702190">
      <w:pPr>
        <w:jc w:val="both"/>
        <w:rPr>
          <w:rFonts w:ascii="Jokerman" w:hAnsi="Jokerman"/>
          <w:sz w:val="40"/>
          <w:szCs w:val="40"/>
        </w:rPr>
      </w:pPr>
    </w:p>
    <w:p w:rsidR="00702190" w:rsidRDefault="00702190" w:rsidP="00702190">
      <w:pPr>
        <w:rPr>
          <w:rFonts w:ascii="Jokerman" w:hAnsi="Jokerman"/>
          <w:color w:val="E36C0A" w:themeColor="accent6" w:themeShade="BF"/>
          <w:sz w:val="40"/>
          <w:szCs w:val="40"/>
        </w:rPr>
      </w:pPr>
      <w:r>
        <w:rPr>
          <w:rFonts w:ascii="Jokerman" w:hAnsi="Jokerman"/>
          <w:color w:val="E36C0A" w:themeColor="accent6" w:themeShade="BF"/>
          <w:sz w:val="40"/>
          <w:szCs w:val="40"/>
        </w:rPr>
        <w:t>THE CORNERSTONES CURRICULUM</w:t>
      </w:r>
    </w:p>
    <w:p w:rsidR="00702190" w:rsidRDefault="00702190" w:rsidP="00702190">
      <w:r>
        <w:rPr>
          <w:rFonts w:ascii="Jokerman" w:hAnsi="Jokerman"/>
          <w:color w:val="E36C0A" w:themeColor="accent6" w:themeShade="BF"/>
          <w:sz w:val="40"/>
          <w:szCs w:val="40"/>
        </w:rPr>
        <w:t>We introduced the Cornerstones Curriculum throughout the school in September 2014.</w:t>
      </w:r>
    </w:p>
    <w:p w:rsidR="00702190" w:rsidRDefault="00702190" w:rsidP="00702190">
      <w:pPr>
        <w:jc w:val="both"/>
        <w:rPr>
          <w:b/>
        </w:rPr>
      </w:pPr>
      <w:r>
        <w:rPr>
          <w:b/>
        </w:rPr>
        <w:t>The Cornerstones Curriculum is based on the Four Cornerstones of Learning, which bring the curriculum to life. Each stage of learning has its own unique characteristics which help children learn and remain motivated throughout each Imaginative Learning Project (ILP).</w:t>
      </w:r>
    </w:p>
    <w:p w:rsidR="00702190" w:rsidRDefault="00702190" w:rsidP="00702190">
      <w:pPr>
        <w:jc w:val="both"/>
        <w:rPr>
          <w:b/>
        </w:rPr>
      </w:pPr>
    </w:p>
    <w:p w:rsidR="00702190" w:rsidRDefault="00702190" w:rsidP="00702190">
      <w:pPr>
        <w:jc w:val="both"/>
        <w:rPr>
          <w:b/>
        </w:rPr>
      </w:pPr>
      <w:r>
        <w:rPr>
          <w:b/>
        </w:rPr>
        <w:t xml:space="preserve">The Cornerstones Curriculum is organised into a range of cross-curricular ILPs. Each ILP combines a range of subjects and literacy genres to form child-friendly and stimulating themes.  Each ILP is carefully linked to the Primary National Curriculum.  </w:t>
      </w:r>
    </w:p>
    <w:p w:rsidR="00702190" w:rsidRDefault="00702190" w:rsidP="00702190">
      <w:pPr>
        <w:jc w:val="both"/>
        <w:rPr>
          <w:b/>
        </w:rPr>
      </w:pPr>
    </w:p>
    <w:p w:rsidR="00702190" w:rsidRDefault="00702190" w:rsidP="00702190">
      <w:pPr>
        <w:jc w:val="both"/>
        <w:rPr>
          <w:b/>
        </w:rPr>
      </w:pPr>
      <w:r>
        <w:rPr>
          <w:b/>
        </w:rPr>
        <w:t xml:space="preserve">There are 70 ILPs in total: 16 for the Early Years Foundation Stage and 9 for each of the other year groups. </w:t>
      </w:r>
    </w:p>
    <w:p w:rsidR="00702190" w:rsidRDefault="00702190" w:rsidP="00702190">
      <w:pPr>
        <w:jc w:val="both"/>
        <w:rPr>
          <w:b/>
        </w:rPr>
      </w:pPr>
    </w:p>
    <w:p w:rsidR="00702190" w:rsidRDefault="00702190" w:rsidP="00702190">
      <w:pPr>
        <w:jc w:val="both"/>
        <w:rPr>
          <w:b/>
        </w:rPr>
      </w:pPr>
      <w:r>
        <w:rPr>
          <w:b/>
        </w:rPr>
        <w:t xml:space="preserve">EXAMPLES INCLUDE: </w:t>
      </w:r>
    </w:p>
    <w:p w:rsidR="00702190" w:rsidRDefault="00702190" w:rsidP="00702190">
      <w:pPr>
        <w:jc w:val="both"/>
        <w:rPr>
          <w:i/>
        </w:rPr>
      </w:pPr>
      <w:r>
        <w:rPr>
          <w:b/>
        </w:rPr>
        <w:t>Paws, Claws and Whiskers (Year 1</w:t>
      </w:r>
      <w:r>
        <w:t>):</w:t>
      </w:r>
      <w:r>
        <w:rPr>
          <w:b/>
        </w:rPr>
        <w:t xml:space="preserve"> </w:t>
      </w:r>
      <w:r>
        <w:rPr>
          <w:i/>
        </w:rPr>
        <w:t>an imaginative learning project with a science focus (identify and classifying; gathering and recording data to answer questions; performing simple scientific tests). This topic also covers elements of: art and design; design and technology; geography; computing; many aspects of English.</w:t>
      </w:r>
    </w:p>
    <w:p w:rsidR="00702190" w:rsidRDefault="00702190" w:rsidP="00702190">
      <w:pPr>
        <w:jc w:val="both"/>
        <w:rPr>
          <w:i/>
        </w:rPr>
      </w:pPr>
      <w:r>
        <w:rPr>
          <w:b/>
        </w:rPr>
        <w:t xml:space="preserve">Traders and Raiders (Year 4): </w:t>
      </w:r>
      <w:r>
        <w:rPr>
          <w:i/>
        </w:rPr>
        <w:t xml:space="preserve">an imaginative learning project with a history focus (Britain’s settlement by Anglo Saxons and Scots; the Viking/Anglo Saxon struggle for the Kingdom of England to the time of Edward the Confessor). This topic also covers elements of: art and design; design and technology; geography; computing; many aspects of English. </w:t>
      </w:r>
    </w:p>
    <w:p w:rsidR="00702190" w:rsidRDefault="00702190" w:rsidP="00702190">
      <w:pPr>
        <w:jc w:val="both"/>
      </w:pPr>
      <w:r>
        <w:rPr>
          <w:b/>
        </w:rPr>
        <w:t xml:space="preserve">Frozen Kingdom (Year 6): </w:t>
      </w:r>
      <w:r>
        <w:t>an imaginative learning project with a geography focus</w:t>
      </w:r>
      <w:r>
        <w:rPr>
          <w:b/>
        </w:rPr>
        <w:t xml:space="preserve"> </w:t>
      </w:r>
      <w:r>
        <w:t>(covering five key elements of the KS2 curriculum for geography). This topic also covers elements of: art and design; computing; PSHE; science; design and technology; music; PE; many aspects of English.</w:t>
      </w:r>
    </w:p>
    <w:p w:rsidR="00702190" w:rsidRDefault="00702190" w:rsidP="00702190"/>
    <w:p w:rsidR="00702190" w:rsidRDefault="00702190" w:rsidP="00702190">
      <w:r>
        <w:rPr>
          <w:rFonts w:ascii="Jokerman" w:hAnsi="Jokerman"/>
          <w:color w:val="E36C0A" w:themeColor="accent6" w:themeShade="BF"/>
          <w:sz w:val="32"/>
          <w:szCs w:val="32"/>
        </w:rPr>
        <w:t>During the ENGAGE stage, children should:</w:t>
      </w:r>
    </w:p>
    <w:p w:rsidR="00702190" w:rsidRDefault="00702190" w:rsidP="00702190"/>
    <w:p w:rsidR="00702190" w:rsidRDefault="00702190" w:rsidP="00702190">
      <w:pPr>
        <w:pStyle w:val="ListParagraph"/>
        <w:numPr>
          <w:ilvl w:val="0"/>
          <w:numId w:val="4"/>
        </w:numPr>
      </w:pPr>
      <w:r>
        <w:t>Take part in memorable first-hand experiences such as going on an investigative visit or inviting a specialist visitor into the classroom;</w:t>
      </w:r>
    </w:p>
    <w:p w:rsidR="00702190" w:rsidRDefault="00702190" w:rsidP="00702190">
      <w:pPr>
        <w:pStyle w:val="ListParagraph"/>
        <w:numPr>
          <w:ilvl w:val="0"/>
          <w:numId w:val="4"/>
        </w:numPr>
      </w:pPr>
      <w:r>
        <w:t>Investigate and discover new things and possibilities;</w:t>
      </w:r>
    </w:p>
    <w:p w:rsidR="00702190" w:rsidRDefault="00702190" w:rsidP="00702190">
      <w:pPr>
        <w:pStyle w:val="ListParagraph"/>
        <w:numPr>
          <w:ilvl w:val="0"/>
          <w:numId w:val="4"/>
        </w:numPr>
      </w:pPr>
      <w:r>
        <w:t>Be introduced, in exciting ways, to the new topic or theme;</w:t>
      </w:r>
    </w:p>
    <w:p w:rsidR="00702190" w:rsidRDefault="00702190" w:rsidP="00702190">
      <w:pPr>
        <w:pStyle w:val="ListParagraph"/>
        <w:numPr>
          <w:ilvl w:val="0"/>
          <w:numId w:val="4"/>
        </w:numPr>
      </w:pPr>
      <w:r>
        <w:t>Begin initial research through talk, reading and observation;</w:t>
      </w:r>
    </w:p>
    <w:p w:rsidR="00702190" w:rsidRDefault="00702190" w:rsidP="00702190">
      <w:pPr>
        <w:pStyle w:val="ListParagraph"/>
        <w:numPr>
          <w:ilvl w:val="0"/>
          <w:numId w:val="4"/>
        </w:numPr>
      </w:pPr>
      <w:r>
        <w:t>Pose their own enquiry questions;</w:t>
      </w:r>
    </w:p>
    <w:p w:rsidR="00702190" w:rsidRDefault="00702190" w:rsidP="00702190">
      <w:pPr>
        <w:pStyle w:val="ListParagraph"/>
        <w:numPr>
          <w:ilvl w:val="0"/>
          <w:numId w:val="4"/>
        </w:numPr>
      </w:pPr>
      <w:r>
        <w:t>Make observations, develop spoken language skills;</w:t>
      </w:r>
    </w:p>
    <w:p w:rsidR="00702190" w:rsidRDefault="00702190" w:rsidP="00702190">
      <w:pPr>
        <w:pStyle w:val="ListParagraph"/>
        <w:numPr>
          <w:ilvl w:val="0"/>
          <w:numId w:val="4"/>
        </w:numPr>
      </w:pPr>
      <w:r>
        <w:t>Take part in sensory activities;</w:t>
      </w:r>
    </w:p>
    <w:p w:rsidR="00702190" w:rsidRDefault="00702190" w:rsidP="00702190">
      <w:pPr>
        <w:pStyle w:val="ListParagraph"/>
        <w:numPr>
          <w:ilvl w:val="0"/>
          <w:numId w:val="4"/>
        </w:numPr>
      </w:pPr>
      <w:r>
        <w:t>Have fun.</w:t>
      </w:r>
    </w:p>
    <w:p w:rsidR="00702190" w:rsidRDefault="00702190" w:rsidP="00702190">
      <w:pPr>
        <w:ind w:left="360"/>
      </w:pPr>
    </w:p>
    <w:p w:rsidR="00702190" w:rsidRDefault="00702190" w:rsidP="00702190"/>
    <w:p w:rsidR="00702190" w:rsidRDefault="00702190" w:rsidP="00702190">
      <w:pPr>
        <w:rPr>
          <w:b/>
          <w:color w:val="E36C0A" w:themeColor="accent6" w:themeShade="BF"/>
        </w:rPr>
      </w:pPr>
      <w:r>
        <w:rPr>
          <w:b/>
          <w:color w:val="E36C0A" w:themeColor="accent6" w:themeShade="BF"/>
        </w:rPr>
        <w:t>Key teaching questions during the ENGAGE stage:</w:t>
      </w:r>
    </w:p>
    <w:p w:rsidR="00702190" w:rsidRDefault="00702190" w:rsidP="00702190">
      <w:pPr>
        <w:rPr>
          <w:b/>
          <w:color w:val="E36C0A" w:themeColor="accent6" w:themeShade="BF"/>
        </w:rPr>
      </w:pPr>
    </w:p>
    <w:p w:rsidR="00702190" w:rsidRDefault="00702190" w:rsidP="00702190">
      <w:pPr>
        <w:rPr>
          <w:color w:val="E36C0A" w:themeColor="accent6" w:themeShade="BF"/>
        </w:rPr>
      </w:pPr>
      <w:r>
        <w:rPr>
          <w:color w:val="E36C0A" w:themeColor="accent6" w:themeShade="BF"/>
        </w:rPr>
        <w:t>What can you see?                     What can you hear?                           What does it taste like?</w:t>
      </w:r>
    </w:p>
    <w:p w:rsidR="00702190" w:rsidRDefault="00702190" w:rsidP="00702190">
      <w:pPr>
        <w:rPr>
          <w:color w:val="E36C0A" w:themeColor="accent6" w:themeShade="BF"/>
        </w:rPr>
      </w:pPr>
      <w:r>
        <w:rPr>
          <w:color w:val="E36C0A" w:themeColor="accent6" w:themeShade="BF"/>
        </w:rPr>
        <w:t>What does it feel like?               What do you think about…?             What do you know about….?</w:t>
      </w:r>
    </w:p>
    <w:p w:rsidR="00702190" w:rsidRDefault="00702190" w:rsidP="00702190">
      <w:pPr>
        <w:rPr>
          <w:color w:val="E36C0A" w:themeColor="accent6" w:themeShade="BF"/>
        </w:rPr>
      </w:pPr>
      <w:r>
        <w:rPr>
          <w:color w:val="E36C0A" w:themeColor="accent6" w:themeShade="BF"/>
        </w:rPr>
        <w:t>Why does…?                                 What are you interested in?             How does it make you feel?</w:t>
      </w:r>
    </w:p>
    <w:p w:rsidR="00702190" w:rsidRDefault="00702190" w:rsidP="00702190">
      <w:pPr>
        <w:rPr>
          <w:color w:val="E36C0A" w:themeColor="accent6" w:themeShade="BF"/>
        </w:rPr>
      </w:pPr>
      <w:r>
        <w:rPr>
          <w:color w:val="E36C0A" w:themeColor="accent6" w:themeShade="BF"/>
        </w:rPr>
        <w:t>Can you explain why…?              What would happen if……?               Why do you think that?</w:t>
      </w:r>
    </w:p>
    <w:p w:rsidR="00702190" w:rsidRDefault="00702190" w:rsidP="00702190">
      <w:pPr>
        <w:rPr>
          <w:color w:val="E36C0A" w:themeColor="accent6" w:themeShade="BF"/>
        </w:rPr>
      </w:pPr>
    </w:p>
    <w:p w:rsidR="00702190" w:rsidRDefault="00702190" w:rsidP="00702190">
      <w:pPr>
        <w:rPr>
          <w:color w:val="E36C0A" w:themeColor="accent6" w:themeShade="BF"/>
        </w:rPr>
      </w:pPr>
      <w:r>
        <w:rPr>
          <w:color w:val="E36C0A" w:themeColor="accent6" w:themeShade="BF"/>
        </w:rPr>
        <w:t>What do you want to know more about?</w:t>
      </w:r>
    </w:p>
    <w:p w:rsidR="00702190" w:rsidRDefault="00702190" w:rsidP="00702190">
      <w:pPr>
        <w:rPr>
          <w:color w:val="E36C0A" w:themeColor="accent6" w:themeShade="BF"/>
        </w:rPr>
      </w:pPr>
      <w:r>
        <w:rPr>
          <w:color w:val="E36C0A" w:themeColor="accent6" w:themeShade="BF"/>
        </w:rPr>
        <w:t>What do you think we should do next?</w:t>
      </w:r>
    </w:p>
    <w:p w:rsidR="00702190" w:rsidRDefault="00702190" w:rsidP="00702190">
      <w:pPr>
        <w:rPr>
          <w:color w:val="E36C0A" w:themeColor="accent6" w:themeShade="BF"/>
        </w:rPr>
      </w:pPr>
      <w:r>
        <w:rPr>
          <w:color w:val="E36C0A" w:themeColor="accent6" w:themeShade="BF"/>
        </w:rPr>
        <w:t>What would you like to investigate further?</w:t>
      </w:r>
    </w:p>
    <w:p w:rsidR="00702190" w:rsidRDefault="00702190" w:rsidP="00702190">
      <w:pPr>
        <w:rPr>
          <w:color w:val="E36C0A" w:themeColor="accent6" w:themeShade="BF"/>
        </w:rPr>
      </w:pPr>
      <w:r>
        <w:rPr>
          <w:color w:val="E36C0A" w:themeColor="accent6" w:themeShade="BF"/>
        </w:rPr>
        <w:t>What questions do you have?</w:t>
      </w:r>
    </w:p>
    <w:p w:rsidR="00702190" w:rsidRDefault="00702190" w:rsidP="00702190">
      <w:pPr>
        <w:rPr>
          <w:b/>
          <w:color w:val="E36C0A" w:themeColor="accent6" w:themeShade="BF"/>
        </w:rPr>
      </w:pPr>
    </w:p>
    <w:p w:rsidR="00702190" w:rsidRDefault="00702190" w:rsidP="00702190">
      <w:pPr>
        <w:rPr>
          <w:rFonts w:ascii="Jokerman" w:hAnsi="Jokerman"/>
          <w:color w:val="E36C0A" w:themeColor="accent6" w:themeShade="BF"/>
          <w:sz w:val="32"/>
          <w:szCs w:val="32"/>
        </w:rPr>
      </w:pPr>
      <w:r>
        <w:rPr>
          <w:rFonts w:ascii="Jokerman" w:hAnsi="Jokerman"/>
          <w:color w:val="E36C0A" w:themeColor="accent6" w:themeShade="BF"/>
          <w:sz w:val="32"/>
          <w:szCs w:val="32"/>
        </w:rPr>
        <w:t>During the DEVELOP stage, children should:</w:t>
      </w:r>
    </w:p>
    <w:p w:rsidR="00702190" w:rsidRDefault="00702190" w:rsidP="00702190"/>
    <w:p w:rsidR="00702190" w:rsidRDefault="00702190" w:rsidP="00702190">
      <w:pPr>
        <w:pStyle w:val="ListParagraph"/>
        <w:numPr>
          <w:ilvl w:val="0"/>
          <w:numId w:val="5"/>
        </w:numPr>
      </w:pPr>
      <w:r>
        <w:t>Delve deeper into concepts and knowledge;</w:t>
      </w:r>
    </w:p>
    <w:p w:rsidR="00702190" w:rsidRDefault="00702190" w:rsidP="00702190">
      <w:pPr>
        <w:pStyle w:val="ListParagraph"/>
        <w:numPr>
          <w:ilvl w:val="0"/>
          <w:numId w:val="5"/>
        </w:numPr>
      </w:pPr>
      <w:r>
        <w:t>Develop specific skills across the curriculum;</w:t>
      </w:r>
    </w:p>
    <w:p w:rsidR="00702190" w:rsidRDefault="00702190" w:rsidP="00702190">
      <w:pPr>
        <w:pStyle w:val="ListParagraph"/>
        <w:numPr>
          <w:ilvl w:val="0"/>
          <w:numId w:val="5"/>
        </w:numPr>
      </w:pPr>
      <w:r>
        <w:t>Practice and master their new found skills;</w:t>
      </w:r>
    </w:p>
    <w:p w:rsidR="00702190" w:rsidRDefault="00702190" w:rsidP="00702190">
      <w:pPr>
        <w:pStyle w:val="ListParagraph"/>
        <w:numPr>
          <w:ilvl w:val="0"/>
          <w:numId w:val="5"/>
        </w:numPr>
      </w:pPr>
      <w:r>
        <w:t>Compose, make, do, build, investigate and explore;</w:t>
      </w:r>
    </w:p>
    <w:p w:rsidR="00702190" w:rsidRDefault="00702190" w:rsidP="00702190">
      <w:pPr>
        <w:pStyle w:val="ListParagraph"/>
        <w:numPr>
          <w:ilvl w:val="0"/>
          <w:numId w:val="5"/>
        </w:numPr>
      </w:pPr>
      <w:r>
        <w:t>Write for different purposes and read across the curriculum;</w:t>
      </w:r>
    </w:p>
    <w:p w:rsidR="00702190" w:rsidRDefault="00702190" w:rsidP="00702190">
      <w:pPr>
        <w:pStyle w:val="ListParagraph"/>
        <w:numPr>
          <w:ilvl w:val="0"/>
          <w:numId w:val="5"/>
        </w:numPr>
      </w:pPr>
      <w:r>
        <w:t>Find answers to their own questions and those posed by others;</w:t>
      </w:r>
    </w:p>
    <w:p w:rsidR="00702190" w:rsidRDefault="00702190" w:rsidP="00702190">
      <w:pPr>
        <w:pStyle w:val="ListParagraph"/>
        <w:numPr>
          <w:ilvl w:val="0"/>
          <w:numId w:val="5"/>
        </w:numPr>
      </w:pPr>
      <w:r>
        <w:t>Follow pathways of enquiry based on their own interests;</w:t>
      </w:r>
    </w:p>
    <w:p w:rsidR="00702190" w:rsidRDefault="00702190" w:rsidP="00702190">
      <w:pPr>
        <w:pStyle w:val="ListParagraph"/>
        <w:numPr>
          <w:ilvl w:val="0"/>
          <w:numId w:val="5"/>
        </w:numPr>
      </w:pPr>
      <w:r>
        <w:t>Explain and describe their learning and understanding;</w:t>
      </w:r>
    </w:p>
    <w:p w:rsidR="00702190" w:rsidRDefault="00702190" w:rsidP="00702190">
      <w:pPr>
        <w:pStyle w:val="ListParagraph"/>
        <w:numPr>
          <w:ilvl w:val="0"/>
          <w:numId w:val="5"/>
        </w:numPr>
      </w:pPr>
      <w:r>
        <w:t>Carry out home learning activities that support their learning in school.</w:t>
      </w:r>
    </w:p>
    <w:p w:rsidR="00702190" w:rsidRDefault="00702190" w:rsidP="00702190"/>
    <w:p w:rsidR="00702190" w:rsidRDefault="00702190" w:rsidP="00702190">
      <w:pPr>
        <w:rPr>
          <w:b/>
          <w:color w:val="E36C0A" w:themeColor="accent6" w:themeShade="BF"/>
        </w:rPr>
      </w:pPr>
      <w:r>
        <w:rPr>
          <w:b/>
          <w:color w:val="E36C0A" w:themeColor="accent6" w:themeShade="BF"/>
        </w:rPr>
        <w:t>Key teaching questions during the DEVELOP stage:</w:t>
      </w:r>
    </w:p>
    <w:p w:rsidR="00702190" w:rsidRDefault="00702190" w:rsidP="00702190">
      <w:pPr>
        <w:rPr>
          <w:color w:val="E36C0A" w:themeColor="accent6" w:themeShade="BF"/>
        </w:rPr>
      </w:pPr>
    </w:p>
    <w:p w:rsidR="00702190" w:rsidRDefault="00702190" w:rsidP="00702190">
      <w:pPr>
        <w:rPr>
          <w:color w:val="E36C0A" w:themeColor="accent6" w:themeShade="BF"/>
        </w:rPr>
      </w:pPr>
      <w:r>
        <w:rPr>
          <w:color w:val="E36C0A" w:themeColor="accent6" w:themeShade="BF"/>
        </w:rPr>
        <w:t>Can you explain how…?                    What is your plan?                    What are you going to do next?</w:t>
      </w:r>
    </w:p>
    <w:p w:rsidR="00702190" w:rsidRDefault="00702190" w:rsidP="00702190">
      <w:pPr>
        <w:rPr>
          <w:color w:val="E36C0A" w:themeColor="accent6" w:themeShade="BF"/>
        </w:rPr>
      </w:pPr>
      <w:r>
        <w:rPr>
          <w:color w:val="E36C0A" w:themeColor="accent6" w:themeShade="BF"/>
        </w:rPr>
        <w:t>What do you need help with?         What are you finding out?       What do you think so far?</w:t>
      </w:r>
    </w:p>
    <w:p w:rsidR="00702190" w:rsidRDefault="00702190" w:rsidP="00702190">
      <w:pPr>
        <w:rPr>
          <w:color w:val="E36C0A" w:themeColor="accent6" w:themeShade="BF"/>
        </w:rPr>
      </w:pPr>
    </w:p>
    <w:p w:rsidR="00702190" w:rsidRDefault="00702190" w:rsidP="00702190">
      <w:pPr>
        <w:rPr>
          <w:color w:val="E36C0A" w:themeColor="accent6" w:themeShade="BF"/>
        </w:rPr>
      </w:pPr>
      <w:r>
        <w:rPr>
          <w:color w:val="E36C0A" w:themeColor="accent6" w:themeShade="BF"/>
        </w:rPr>
        <w:t>Why is that information important?</w:t>
      </w:r>
    </w:p>
    <w:p w:rsidR="00702190" w:rsidRDefault="00702190" w:rsidP="00702190">
      <w:pPr>
        <w:rPr>
          <w:color w:val="E36C0A" w:themeColor="accent6" w:themeShade="BF"/>
        </w:rPr>
      </w:pPr>
      <w:r>
        <w:rPr>
          <w:color w:val="E36C0A" w:themeColor="accent6" w:themeShade="BF"/>
        </w:rPr>
        <w:t>What resources do you need to do that?</w:t>
      </w:r>
    </w:p>
    <w:p w:rsidR="00702190" w:rsidRDefault="00702190" w:rsidP="00702190">
      <w:pPr>
        <w:rPr>
          <w:color w:val="E36C0A" w:themeColor="accent6" w:themeShade="BF"/>
        </w:rPr>
      </w:pPr>
      <w:r>
        <w:rPr>
          <w:color w:val="E36C0A" w:themeColor="accent6" w:themeShade="BF"/>
        </w:rPr>
        <w:t>What have you found out about…?</w:t>
      </w:r>
    </w:p>
    <w:p w:rsidR="00702190" w:rsidRDefault="00702190" w:rsidP="00702190"/>
    <w:p w:rsidR="00702190" w:rsidRDefault="00702190" w:rsidP="00702190">
      <w:pPr>
        <w:rPr>
          <w:rFonts w:ascii="Jokerman" w:hAnsi="Jokerman"/>
          <w:color w:val="E36C0A" w:themeColor="accent6" w:themeShade="BF"/>
          <w:sz w:val="32"/>
          <w:szCs w:val="32"/>
        </w:rPr>
      </w:pPr>
      <w:r>
        <w:rPr>
          <w:rFonts w:ascii="Jokerman" w:hAnsi="Jokerman"/>
          <w:color w:val="E36C0A" w:themeColor="accent6" w:themeShade="BF"/>
          <w:sz w:val="32"/>
          <w:szCs w:val="32"/>
        </w:rPr>
        <w:t>During the INNOVATE stage, children should:</w:t>
      </w:r>
    </w:p>
    <w:p w:rsidR="00702190" w:rsidRDefault="00702190" w:rsidP="00702190"/>
    <w:p w:rsidR="00702190" w:rsidRDefault="00702190" w:rsidP="00702190">
      <w:pPr>
        <w:pStyle w:val="ListParagraph"/>
        <w:numPr>
          <w:ilvl w:val="0"/>
          <w:numId w:val="6"/>
        </w:numPr>
      </w:pPr>
      <w:r>
        <w:t>Apply previous skills, knowledge and understanding in real life and imaginary contexts;</w:t>
      </w:r>
    </w:p>
    <w:p w:rsidR="00702190" w:rsidRDefault="00702190" w:rsidP="00702190">
      <w:pPr>
        <w:pStyle w:val="ListParagraph"/>
        <w:numPr>
          <w:ilvl w:val="0"/>
          <w:numId w:val="6"/>
        </w:numPr>
      </w:pPr>
      <w:r>
        <w:t>Solve problems and resolve situations;</w:t>
      </w:r>
    </w:p>
    <w:p w:rsidR="00702190" w:rsidRDefault="00702190" w:rsidP="00702190">
      <w:pPr>
        <w:pStyle w:val="ListParagraph"/>
        <w:numPr>
          <w:ilvl w:val="0"/>
          <w:numId w:val="6"/>
        </w:numPr>
      </w:pPr>
      <w:r>
        <w:t>Use and apply the skills of creative learning;</w:t>
      </w:r>
    </w:p>
    <w:p w:rsidR="00702190" w:rsidRDefault="00702190" w:rsidP="00702190">
      <w:pPr>
        <w:pStyle w:val="ListParagraph"/>
        <w:numPr>
          <w:ilvl w:val="0"/>
          <w:numId w:val="6"/>
        </w:numPr>
      </w:pPr>
      <w:r>
        <w:t>Have time to re-visit skills, knowledge and understanding not grasped during the Develop Stage;</w:t>
      </w:r>
    </w:p>
    <w:p w:rsidR="00702190" w:rsidRDefault="00702190" w:rsidP="00702190">
      <w:pPr>
        <w:pStyle w:val="ListParagraph"/>
        <w:numPr>
          <w:ilvl w:val="0"/>
          <w:numId w:val="6"/>
        </w:numPr>
      </w:pPr>
      <w:r>
        <w:t>Build self-esteem and confidence;</w:t>
      </w:r>
    </w:p>
    <w:p w:rsidR="00702190" w:rsidRDefault="00702190" w:rsidP="00702190">
      <w:pPr>
        <w:pStyle w:val="ListParagraph"/>
        <w:numPr>
          <w:ilvl w:val="0"/>
          <w:numId w:val="6"/>
        </w:numPr>
      </w:pPr>
      <w:r>
        <w:lastRenderedPageBreak/>
        <w:t>Work in groups and independently;</w:t>
      </w:r>
    </w:p>
    <w:p w:rsidR="00702190" w:rsidRDefault="00702190" w:rsidP="00702190">
      <w:pPr>
        <w:pStyle w:val="ListParagraph"/>
        <w:numPr>
          <w:ilvl w:val="0"/>
          <w:numId w:val="6"/>
        </w:numPr>
      </w:pPr>
      <w:r>
        <w:t>Take on different roles and responsibilities.</w:t>
      </w:r>
    </w:p>
    <w:p w:rsidR="00702190" w:rsidRDefault="00702190" w:rsidP="00702190"/>
    <w:p w:rsidR="00702190" w:rsidRDefault="00702190" w:rsidP="00702190">
      <w:pPr>
        <w:rPr>
          <w:b/>
          <w:color w:val="E36C0A" w:themeColor="accent6" w:themeShade="BF"/>
        </w:rPr>
      </w:pPr>
      <w:r>
        <w:rPr>
          <w:b/>
          <w:color w:val="E36C0A" w:themeColor="accent6" w:themeShade="BF"/>
        </w:rPr>
        <w:t>Key teaching questions during the INNOVATE stage:</w:t>
      </w:r>
    </w:p>
    <w:p w:rsidR="00702190" w:rsidRDefault="00702190" w:rsidP="00702190">
      <w:pPr>
        <w:rPr>
          <w:b/>
          <w:color w:val="E36C0A" w:themeColor="accent6" w:themeShade="BF"/>
        </w:rPr>
      </w:pPr>
    </w:p>
    <w:p w:rsidR="00702190" w:rsidRDefault="00702190" w:rsidP="00702190">
      <w:pPr>
        <w:rPr>
          <w:color w:val="E36C0A" w:themeColor="accent6" w:themeShade="BF"/>
        </w:rPr>
      </w:pPr>
      <w:r>
        <w:rPr>
          <w:color w:val="E36C0A" w:themeColor="accent6" w:themeShade="BF"/>
        </w:rPr>
        <w:t>Why do you think that?          What do you need to do first?                Who can help?</w:t>
      </w:r>
    </w:p>
    <w:p w:rsidR="00702190" w:rsidRDefault="00702190" w:rsidP="00702190">
      <w:pPr>
        <w:rPr>
          <w:b/>
          <w:color w:val="F79646" w:themeColor="accent6"/>
        </w:rPr>
      </w:pPr>
      <w:r>
        <w:rPr>
          <w:b/>
          <w:color w:val="F79646" w:themeColor="accent6"/>
        </w:rPr>
        <w:t>What is your plan?                   How many ideas can you think of?        What resources will you need?</w:t>
      </w:r>
    </w:p>
    <w:p w:rsidR="00702190" w:rsidRDefault="00702190" w:rsidP="00702190">
      <w:pPr>
        <w:rPr>
          <w:b/>
          <w:color w:val="F79646" w:themeColor="accent6"/>
        </w:rPr>
      </w:pPr>
      <w:r>
        <w:rPr>
          <w:b/>
          <w:color w:val="F79646" w:themeColor="accent6"/>
        </w:rPr>
        <w:t>Is it working?                             How might you change it?                        What happens next?</w:t>
      </w:r>
    </w:p>
    <w:p w:rsidR="00702190" w:rsidRDefault="00702190" w:rsidP="00702190">
      <w:pPr>
        <w:rPr>
          <w:b/>
          <w:color w:val="F79646" w:themeColor="accent6"/>
        </w:rPr>
      </w:pPr>
      <w:r>
        <w:rPr>
          <w:b/>
          <w:color w:val="F79646" w:themeColor="accent6"/>
        </w:rPr>
        <w:t>Which is your best idea?         How can you improve it?                         What do you know about this?</w:t>
      </w:r>
    </w:p>
    <w:p w:rsidR="00702190" w:rsidRDefault="00702190" w:rsidP="00702190">
      <w:pPr>
        <w:rPr>
          <w:b/>
          <w:color w:val="F79646" w:themeColor="accent6"/>
        </w:rPr>
      </w:pPr>
      <w:r>
        <w:rPr>
          <w:b/>
          <w:color w:val="F79646" w:themeColor="accent6"/>
        </w:rPr>
        <w:t>What do we need to think about?</w:t>
      </w:r>
    </w:p>
    <w:p w:rsidR="00702190" w:rsidRDefault="00702190" w:rsidP="00702190">
      <w:pPr>
        <w:rPr>
          <w:b/>
          <w:color w:val="E36C0A" w:themeColor="accent6" w:themeShade="BF"/>
        </w:rPr>
      </w:pPr>
      <w:r>
        <w:rPr>
          <w:b/>
          <w:color w:val="F79646" w:themeColor="accent6"/>
        </w:rPr>
        <w:t>Can we think of ways to solve this problem?</w:t>
      </w:r>
    </w:p>
    <w:p w:rsidR="00702190" w:rsidRDefault="00702190" w:rsidP="00702190"/>
    <w:p w:rsidR="00702190" w:rsidRDefault="00702190" w:rsidP="00702190"/>
    <w:p w:rsidR="00702190" w:rsidRDefault="00702190" w:rsidP="00702190">
      <w:pPr>
        <w:rPr>
          <w:rFonts w:ascii="Jokerman" w:hAnsi="Jokerman"/>
          <w:color w:val="E36C0A" w:themeColor="accent6" w:themeShade="BF"/>
          <w:sz w:val="32"/>
          <w:szCs w:val="32"/>
        </w:rPr>
      </w:pPr>
      <w:r>
        <w:rPr>
          <w:rFonts w:ascii="Jokerman" w:hAnsi="Jokerman"/>
          <w:color w:val="E36C0A" w:themeColor="accent6" w:themeShade="BF"/>
          <w:sz w:val="32"/>
          <w:szCs w:val="32"/>
        </w:rPr>
        <w:t>During the EXPRESS stage, children should:</w:t>
      </w:r>
    </w:p>
    <w:p w:rsidR="00702190" w:rsidRDefault="00702190" w:rsidP="00702190">
      <w:pPr>
        <w:rPr>
          <w:rFonts w:ascii="Jokerman" w:hAnsi="Jokerman"/>
          <w:color w:val="E36C0A" w:themeColor="accent6" w:themeShade="BF"/>
          <w:sz w:val="32"/>
          <w:szCs w:val="32"/>
        </w:rPr>
      </w:pPr>
    </w:p>
    <w:p w:rsidR="00702190" w:rsidRDefault="00702190" w:rsidP="00702190">
      <w:pPr>
        <w:pStyle w:val="ListParagraph"/>
        <w:numPr>
          <w:ilvl w:val="0"/>
          <w:numId w:val="7"/>
        </w:numPr>
      </w:pPr>
      <w:r>
        <w:t>Become performers, experts and informers;</w:t>
      </w:r>
    </w:p>
    <w:p w:rsidR="00702190" w:rsidRDefault="00702190" w:rsidP="00702190">
      <w:pPr>
        <w:pStyle w:val="ListParagraph"/>
        <w:numPr>
          <w:ilvl w:val="0"/>
          <w:numId w:val="7"/>
        </w:numPr>
      </w:pPr>
      <w:r>
        <w:t>Share their achievements with other people…..parents, classmates and the community;</w:t>
      </w:r>
    </w:p>
    <w:p w:rsidR="00702190" w:rsidRDefault="00702190" w:rsidP="00702190">
      <w:pPr>
        <w:pStyle w:val="ListParagraph"/>
        <w:numPr>
          <w:ilvl w:val="0"/>
          <w:numId w:val="7"/>
        </w:numPr>
      </w:pPr>
      <w:r>
        <w:t>Evaluate finished products and processes;</w:t>
      </w:r>
    </w:p>
    <w:p w:rsidR="00702190" w:rsidRDefault="00702190" w:rsidP="00702190">
      <w:pPr>
        <w:pStyle w:val="ListParagraph"/>
        <w:numPr>
          <w:ilvl w:val="0"/>
          <w:numId w:val="7"/>
        </w:numPr>
      </w:pPr>
      <w:r>
        <w:t>Tie learning back to the beginning;</w:t>
      </w:r>
    </w:p>
    <w:p w:rsidR="00702190" w:rsidRDefault="00702190" w:rsidP="00702190">
      <w:pPr>
        <w:pStyle w:val="ListParagraph"/>
        <w:numPr>
          <w:ilvl w:val="0"/>
          <w:numId w:val="7"/>
        </w:numPr>
      </w:pPr>
      <w:r>
        <w:t>Reflect upon their own learning;</w:t>
      </w:r>
    </w:p>
    <w:p w:rsidR="00702190" w:rsidRDefault="00702190" w:rsidP="00702190">
      <w:pPr>
        <w:pStyle w:val="ListParagraph"/>
        <w:numPr>
          <w:ilvl w:val="0"/>
          <w:numId w:val="7"/>
        </w:numPr>
      </w:pPr>
      <w:r>
        <w:t>Articulate their thoughts and ideas;</w:t>
      </w:r>
    </w:p>
    <w:p w:rsidR="00702190" w:rsidRDefault="00702190" w:rsidP="00702190">
      <w:pPr>
        <w:pStyle w:val="ListParagraph"/>
        <w:numPr>
          <w:ilvl w:val="0"/>
          <w:numId w:val="7"/>
        </w:numPr>
      </w:pPr>
      <w:r>
        <w:t>Celebrate their achievements.</w:t>
      </w:r>
    </w:p>
    <w:p w:rsidR="00702190" w:rsidRDefault="00702190" w:rsidP="00702190"/>
    <w:p w:rsidR="00702190" w:rsidRDefault="00702190" w:rsidP="00702190"/>
    <w:p w:rsidR="00702190" w:rsidRDefault="00702190" w:rsidP="00702190">
      <w:pPr>
        <w:rPr>
          <w:b/>
          <w:color w:val="E36C0A" w:themeColor="accent6" w:themeShade="BF"/>
        </w:rPr>
      </w:pPr>
      <w:r>
        <w:rPr>
          <w:b/>
          <w:color w:val="E36C0A" w:themeColor="accent6" w:themeShade="BF"/>
        </w:rPr>
        <w:t>Key teaching questions during the EXPRESS stage:</w:t>
      </w:r>
    </w:p>
    <w:p w:rsidR="00702190" w:rsidRDefault="00702190" w:rsidP="00702190">
      <w:pPr>
        <w:rPr>
          <w:b/>
          <w:color w:val="E36C0A" w:themeColor="accent6" w:themeShade="BF"/>
        </w:rPr>
      </w:pPr>
    </w:p>
    <w:p w:rsidR="00702190" w:rsidRDefault="00702190" w:rsidP="00702190">
      <w:pPr>
        <w:rPr>
          <w:color w:val="E36C0A" w:themeColor="accent6" w:themeShade="BF"/>
        </w:rPr>
      </w:pPr>
      <w:r>
        <w:rPr>
          <w:color w:val="E36C0A" w:themeColor="accent6" w:themeShade="BF"/>
        </w:rPr>
        <w:t>What have you learnt?              How can we celebrate it?             Which skills have you mastered?</w:t>
      </w:r>
    </w:p>
    <w:p w:rsidR="00702190" w:rsidRDefault="00702190" w:rsidP="00702190">
      <w:pPr>
        <w:rPr>
          <w:color w:val="E36C0A" w:themeColor="accent6" w:themeShade="BF"/>
        </w:rPr>
      </w:pPr>
      <w:r>
        <w:rPr>
          <w:color w:val="E36C0A" w:themeColor="accent6" w:themeShade="BF"/>
        </w:rPr>
        <w:t>What do you think you need to revisit?</w:t>
      </w:r>
    </w:p>
    <w:p w:rsidR="00702190" w:rsidRDefault="00702190" w:rsidP="00702190">
      <w:pPr>
        <w:rPr>
          <w:color w:val="E36C0A" w:themeColor="accent6" w:themeShade="BF"/>
        </w:rPr>
      </w:pPr>
      <w:r>
        <w:rPr>
          <w:color w:val="E36C0A" w:themeColor="accent6" w:themeShade="BF"/>
        </w:rPr>
        <w:t>What do you know now that you didn’t know before?</w:t>
      </w:r>
    </w:p>
    <w:p w:rsidR="00702190" w:rsidRDefault="00702190" w:rsidP="00702190">
      <w:pPr>
        <w:rPr>
          <w:color w:val="E36C0A" w:themeColor="accent6" w:themeShade="BF"/>
        </w:rPr>
      </w:pPr>
      <w:r>
        <w:rPr>
          <w:color w:val="E36C0A" w:themeColor="accent6" w:themeShade="BF"/>
        </w:rPr>
        <w:t>What else would you like to have found out about?</w:t>
      </w:r>
    </w:p>
    <w:p w:rsidR="00702190" w:rsidRDefault="00702190" w:rsidP="00702190">
      <w:pPr>
        <w:rPr>
          <w:color w:val="E36C0A" w:themeColor="accent6" w:themeShade="BF"/>
        </w:rPr>
      </w:pPr>
      <w:r>
        <w:rPr>
          <w:color w:val="E36C0A" w:themeColor="accent6" w:themeShade="BF"/>
        </w:rPr>
        <w:t>Which part of the learning did you find most challenging?</w:t>
      </w:r>
    </w:p>
    <w:p w:rsidR="00702190" w:rsidRDefault="00702190" w:rsidP="00702190">
      <w:pPr>
        <w:rPr>
          <w:color w:val="E36C0A" w:themeColor="accent6" w:themeShade="BF"/>
        </w:rPr>
      </w:pPr>
      <w:r>
        <w:rPr>
          <w:color w:val="E36C0A" w:themeColor="accent6" w:themeShade="BF"/>
        </w:rPr>
        <w:t>Which aspects of the learning did you find most enjoyable?</w:t>
      </w:r>
    </w:p>
    <w:p w:rsidR="00702190" w:rsidRDefault="00702190" w:rsidP="00702190">
      <w:pPr>
        <w:rPr>
          <w:color w:val="E36C0A" w:themeColor="accent6" w:themeShade="BF"/>
        </w:rPr>
      </w:pPr>
      <w:r>
        <w:rPr>
          <w:color w:val="E36C0A" w:themeColor="accent6" w:themeShade="BF"/>
        </w:rPr>
        <w:t>What progress have you made during this project?</w:t>
      </w:r>
    </w:p>
    <w:p w:rsidR="00702190" w:rsidRDefault="00702190" w:rsidP="00702190">
      <w:pPr>
        <w:rPr>
          <w:color w:val="E36C0A" w:themeColor="accent6" w:themeShade="BF"/>
        </w:rPr>
      </w:pPr>
      <w:r>
        <w:rPr>
          <w:color w:val="E36C0A" w:themeColor="accent6" w:themeShade="BF"/>
        </w:rPr>
        <w:t>How would you like to share what you have learned?</w:t>
      </w:r>
    </w:p>
    <w:p w:rsidR="00702190" w:rsidRDefault="00702190" w:rsidP="00702190">
      <w:pPr>
        <w:jc w:val="both"/>
        <w:rPr>
          <w:rFonts w:ascii="Jokerman" w:hAnsi="Jokerman"/>
          <w:sz w:val="32"/>
          <w:szCs w:val="32"/>
        </w:rPr>
      </w:pPr>
    </w:p>
    <w:p w:rsidR="00702190" w:rsidRDefault="00702190" w:rsidP="00702190">
      <w:pPr>
        <w:jc w:val="both"/>
        <w:rPr>
          <w:rFonts w:ascii="Jokerman" w:hAnsi="Jokerman"/>
          <w:sz w:val="32"/>
          <w:szCs w:val="32"/>
        </w:rPr>
      </w:pPr>
    </w:p>
    <w:p w:rsidR="00702190" w:rsidRDefault="00702190" w:rsidP="00702190">
      <w:pPr>
        <w:jc w:val="both"/>
        <w:rPr>
          <w:rFonts w:ascii="Jokerman" w:hAnsi="Jokerman"/>
          <w:sz w:val="32"/>
          <w:szCs w:val="32"/>
        </w:rPr>
      </w:pPr>
    </w:p>
    <w:p w:rsidR="00702190" w:rsidRDefault="00702190" w:rsidP="00702190">
      <w:pPr>
        <w:jc w:val="both"/>
        <w:rPr>
          <w:rFonts w:ascii="Jokerman" w:hAnsi="Jokerman"/>
          <w:sz w:val="32"/>
          <w:szCs w:val="32"/>
        </w:rPr>
      </w:pPr>
    </w:p>
    <w:p w:rsidR="00702190" w:rsidRDefault="00702190" w:rsidP="00702190">
      <w:pPr>
        <w:jc w:val="both"/>
        <w:rPr>
          <w:rFonts w:ascii="Jokerman" w:hAnsi="Jokerman"/>
          <w:sz w:val="32"/>
          <w:szCs w:val="32"/>
        </w:rPr>
      </w:pPr>
    </w:p>
    <w:tbl>
      <w:tblPr>
        <w:tblStyle w:val="MediumShading2-Accent6"/>
        <w:tblW w:w="0" w:type="auto"/>
        <w:tblInd w:w="0" w:type="dxa"/>
        <w:tblLook w:val="04A0" w:firstRow="1" w:lastRow="0" w:firstColumn="1" w:lastColumn="0" w:noHBand="0" w:noVBand="1"/>
      </w:tblPr>
      <w:tblGrid>
        <w:gridCol w:w="792"/>
        <w:gridCol w:w="1027"/>
        <w:gridCol w:w="1601"/>
        <w:gridCol w:w="3158"/>
        <w:gridCol w:w="2664"/>
      </w:tblGrid>
      <w:tr w:rsidR="00702190" w:rsidTr="007021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92" w:type="dxa"/>
            <w:hideMark/>
          </w:tcPr>
          <w:p w:rsidR="00702190" w:rsidRDefault="00702190">
            <w:pPr>
              <w:jc w:val="center"/>
              <w:rPr>
                <w:b w:val="0"/>
                <w:sz w:val="24"/>
                <w:szCs w:val="24"/>
              </w:rPr>
            </w:pPr>
            <w:r>
              <w:rPr>
                <w:b w:val="0"/>
                <w:sz w:val="24"/>
                <w:szCs w:val="24"/>
              </w:rPr>
              <w:lastRenderedPageBreak/>
              <w:t>TERM</w:t>
            </w:r>
          </w:p>
        </w:tc>
        <w:tc>
          <w:tcPr>
            <w:tcW w:w="1027" w:type="dxa"/>
            <w:hideMark/>
          </w:tcPr>
          <w:p w:rsidR="00702190" w:rsidRDefault="00702190">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YEAR GROUP</w:t>
            </w:r>
          </w:p>
        </w:tc>
        <w:tc>
          <w:tcPr>
            <w:tcW w:w="1601" w:type="dxa"/>
            <w:hideMark/>
          </w:tcPr>
          <w:p w:rsidR="00702190" w:rsidRDefault="00702190">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CLASS</w:t>
            </w:r>
          </w:p>
        </w:tc>
        <w:tc>
          <w:tcPr>
            <w:tcW w:w="3158" w:type="dxa"/>
            <w:hideMark/>
          </w:tcPr>
          <w:p w:rsidR="00702190" w:rsidRDefault="00702190">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TOPIC</w:t>
            </w:r>
          </w:p>
        </w:tc>
        <w:tc>
          <w:tcPr>
            <w:tcW w:w="2664" w:type="dxa"/>
          </w:tcPr>
          <w:p w:rsidR="00702190" w:rsidRDefault="00702190">
            <w:pPr>
              <w:jc w:val="center"/>
              <w:cnfStyle w:val="100000000000" w:firstRow="1" w:lastRow="0" w:firstColumn="0" w:lastColumn="0" w:oddVBand="0" w:evenVBand="0" w:oddHBand="0" w:evenHBand="0" w:firstRowFirstColumn="0" w:firstRowLastColumn="0" w:lastRowFirstColumn="0" w:lastRowLastColumn="0"/>
              <w:rPr>
                <w:b w:val="0"/>
                <w:sz w:val="24"/>
                <w:szCs w:val="24"/>
              </w:rPr>
            </w:pPr>
          </w:p>
        </w:tc>
      </w:tr>
      <w:tr w:rsidR="00702190" w:rsidTr="00131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dxa"/>
            <w:hideMark/>
          </w:tcPr>
          <w:p w:rsidR="00702190" w:rsidRDefault="00702190">
            <w:r>
              <w:t>1</w:t>
            </w:r>
          </w:p>
        </w:tc>
        <w:tc>
          <w:tcPr>
            <w:tcW w:w="1027" w:type="dxa"/>
            <w:tcBorders>
              <w:top w:val="nil"/>
              <w:left w:val="nil"/>
              <w:bottom w:val="nil"/>
              <w:right w:val="nil"/>
            </w:tcBorders>
            <w:hideMark/>
          </w:tcPr>
          <w:p w:rsidR="00702190" w:rsidRDefault="00702190">
            <w:pPr>
              <w:cnfStyle w:val="000000100000" w:firstRow="0" w:lastRow="0" w:firstColumn="0" w:lastColumn="0" w:oddVBand="0" w:evenVBand="0" w:oddHBand="1" w:evenHBand="0" w:firstRowFirstColumn="0" w:firstRowLastColumn="0" w:lastRowFirstColumn="0" w:lastRowLastColumn="0"/>
            </w:pPr>
            <w:r>
              <w:t>R</w:t>
            </w:r>
          </w:p>
        </w:tc>
        <w:tc>
          <w:tcPr>
            <w:tcW w:w="1601" w:type="dxa"/>
            <w:tcBorders>
              <w:top w:val="nil"/>
              <w:left w:val="nil"/>
              <w:bottom w:val="nil"/>
              <w:right w:val="nil"/>
            </w:tcBorders>
            <w:hideMark/>
          </w:tcPr>
          <w:p w:rsidR="00702190" w:rsidRDefault="00702190">
            <w:pPr>
              <w:cnfStyle w:val="000000100000" w:firstRow="0" w:lastRow="0" w:firstColumn="0" w:lastColumn="0" w:oddVBand="0" w:evenVBand="0" w:oddHBand="1" w:evenHBand="0" w:firstRowFirstColumn="0" w:firstRowLastColumn="0" w:lastRowFirstColumn="0" w:lastRowLastColumn="0"/>
            </w:pPr>
            <w:r>
              <w:t>SWALLOWS</w:t>
            </w:r>
          </w:p>
          <w:p w:rsidR="00702190" w:rsidRDefault="00702190">
            <w:pPr>
              <w:cnfStyle w:val="000000100000" w:firstRow="0" w:lastRow="0" w:firstColumn="0" w:lastColumn="0" w:oddVBand="0" w:evenVBand="0" w:oddHBand="1" w:evenHBand="0" w:firstRowFirstColumn="0" w:firstRowLastColumn="0" w:lastRowFirstColumn="0" w:lastRowLastColumn="0"/>
            </w:pPr>
            <w:r>
              <w:t>SKYLARKS</w:t>
            </w:r>
          </w:p>
        </w:tc>
        <w:tc>
          <w:tcPr>
            <w:tcW w:w="3158" w:type="dxa"/>
            <w:tcBorders>
              <w:top w:val="nil"/>
              <w:left w:val="nil"/>
              <w:bottom w:val="nil"/>
              <w:right w:val="nil"/>
            </w:tcBorders>
          </w:tcPr>
          <w:p w:rsidR="00702190" w:rsidRPr="00C860D7" w:rsidRDefault="00C860D7">
            <w:pPr>
              <w:cnfStyle w:val="000000100000" w:firstRow="0" w:lastRow="0" w:firstColumn="0" w:lastColumn="0" w:oddVBand="0" w:evenVBand="0" w:oddHBand="1" w:evenHBand="0" w:firstRowFirstColumn="0" w:firstRowLastColumn="0" w:lastRowFirstColumn="0" w:lastRowLastColumn="0"/>
              <w:rPr>
                <w:i/>
              </w:rPr>
            </w:pPr>
            <w:r w:rsidRPr="00C860D7">
              <w:rPr>
                <w:i/>
              </w:rPr>
              <w:t>All About me</w:t>
            </w:r>
          </w:p>
        </w:tc>
        <w:tc>
          <w:tcPr>
            <w:tcW w:w="2664" w:type="dxa"/>
            <w:tcBorders>
              <w:top w:val="nil"/>
              <w:left w:val="nil"/>
              <w:bottom w:val="nil"/>
              <w:right w:val="nil"/>
            </w:tcBorders>
          </w:tcPr>
          <w:p w:rsidR="00702190" w:rsidRDefault="00702190">
            <w:pPr>
              <w:cnfStyle w:val="000000100000" w:firstRow="0" w:lastRow="0" w:firstColumn="0" w:lastColumn="0" w:oddVBand="0" w:evenVBand="0" w:oddHBand="1" w:evenHBand="0" w:firstRowFirstColumn="0" w:firstRowLastColumn="0" w:lastRowFirstColumn="0" w:lastRowLastColumn="0"/>
              <w:rPr>
                <w:i/>
              </w:rPr>
            </w:pPr>
          </w:p>
        </w:tc>
      </w:tr>
      <w:tr w:rsidR="00702190" w:rsidTr="00131BB7">
        <w:tc>
          <w:tcPr>
            <w:cnfStyle w:val="001000000000" w:firstRow="0" w:lastRow="0" w:firstColumn="1" w:lastColumn="0" w:oddVBand="0" w:evenVBand="0" w:oddHBand="0" w:evenHBand="0" w:firstRowFirstColumn="0" w:firstRowLastColumn="0" w:lastRowFirstColumn="0" w:lastRowLastColumn="0"/>
            <w:tcW w:w="792" w:type="dxa"/>
            <w:hideMark/>
          </w:tcPr>
          <w:p w:rsidR="00702190" w:rsidRDefault="00702190">
            <w:r>
              <w:t>2</w:t>
            </w:r>
          </w:p>
        </w:tc>
        <w:tc>
          <w:tcPr>
            <w:tcW w:w="1027" w:type="dxa"/>
            <w:tcBorders>
              <w:top w:val="nil"/>
              <w:left w:val="nil"/>
              <w:bottom w:val="nil"/>
              <w:right w:val="nil"/>
            </w:tcBorders>
          </w:tcPr>
          <w:p w:rsidR="00702190" w:rsidRDefault="00702190">
            <w:pPr>
              <w:cnfStyle w:val="000000000000" w:firstRow="0" w:lastRow="0" w:firstColumn="0" w:lastColumn="0" w:oddVBand="0" w:evenVBand="0" w:oddHBand="0" w:evenHBand="0" w:firstRowFirstColumn="0" w:firstRowLastColumn="0" w:lastRowFirstColumn="0" w:lastRowLastColumn="0"/>
            </w:pPr>
          </w:p>
        </w:tc>
        <w:tc>
          <w:tcPr>
            <w:tcW w:w="1601" w:type="dxa"/>
            <w:tcBorders>
              <w:top w:val="nil"/>
              <w:left w:val="nil"/>
              <w:bottom w:val="nil"/>
              <w:right w:val="nil"/>
            </w:tcBorders>
          </w:tcPr>
          <w:p w:rsidR="00702190" w:rsidRDefault="00702190">
            <w:pPr>
              <w:cnfStyle w:val="000000000000" w:firstRow="0" w:lastRow="0" w:firstColumn="0" w:lastColumn="0" w:oddVBand="0" w:evenVBand="0" w:oddHBand="0" w:evenHBand="0" w:firstRowFirstColumn="0" w:firstRowLastColumn="0" w:lastRowFirstColumn="0" w:lastRowLastColumn="0"/>
            </w:pPr>
          </w:p>
        </w:tc>
        <w:tc>
          <w:tcPr>
            <w:tcW w:w="3158" w:type="dxa"/>
            <w:tcBorders>
              <w:top w:val="nil"/>
              <w:left w:val="nil"/>
              <w:bottom w:val="nil"/>
              <w:right w:val="nil"/>
            </w:tcBorders>
          </w:tcPr>
          <w:p w:rsidR="00C860D7" w:rsidRPr="00C860D7" w:rsidRDefault="00C860D7" w:rsidP="00C860D7">
            <w:pPr>
              <w:cnfStyle w:val="000000000000" w:firstRow="0" w:lastRow="0" w:firstColumn="0" w:lastColumn="0" w:oddVBand="0" w:evenVBand="0" w:oddHBand="0" w:evenHBand="0" w:firstRowFirstColumn="0" w:firstRowLastColumn="0" w:lastRowFirstColumn="0" w:lastRowLastColumn="0"/>
              <w:rPr>
                <w:i/>
              </w:rPr>
            </w:pPr>
            <w:r w:rsidRPr="00C860D7">
              <w:rPr>
                <w:i/>
              </w:rPr>
              <w:t>Harvest/Autumn and winter/dinosaurs</w:t>
            </w:r>
          </w:p>
        </w:tc>
        <w:tc>
          <w:tcPr>
            <w:tcW w:w="2664" w:type="dxa"/>
            <w:tcBorders>
              <w:top w:val="nil"/>
              <w:left w:val="nil"/>
              <w:bottom w:val="nil"/>
              <w:right w:val="nil"/>
            </w:tcBorders>
          </w:tcPr>
          <w:p w:rsidR="00702190" w:rsidRDefault="00702190">
            <w:pPr>
              <w:cnfStyle w:val="000000000000" w:firstRow="0" w:lastRow="0" w:firstColumn="0" w:lastColumn="0" w:oddVBand="0" w:evenVBand="0" w:oddHBand="0" w:evenHBand="0" w:firstRowFirstColumn="0" w:firstRowLastColumn="0" w:lastRowFirstColumn="0" w:lastRowLastColumn="0"/>
              <w:rPr>
                <w:i/>
              </w:rPr>
            </w:pPr>
          </w:p>
        </w:tc>
      </w:tr>
      <w:tr w:rsidR="00702190" w:rsidTr="00131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dxa"/>
            <w:hideMark/>
          </w:tcPr>
          <w:p w:rsidR="00702190" w:rsidRDefault="00702190">
            <w:r>
              <w:t>3</w:t>
            </w:r>
          </w:p>
        </w:tc>
        <w:tc>
          <w:tcPr>
            <w:tcW w:w="1027" w:type="dxa"/>
            <w:tcBorders>
              <w:top w:val="nil"/>
              <w:left w:val="nil"/>
              <w:bottom w:val="nil"/>
              <w:right w:val="nil"/>
            </w:tcBorders>
          </w:tcPr>
          <w:p w:rsidR="00702190" w:rsidRDefault="00702190">
            <w:pPr>
              <w:cnfStyle w:val="000000100000" w:firstRow="0" w:lastRow="0" w:firstColumn="0" w:lastColumn="0" w:oddVBand="0" w:evenVBand="0" w:oddHBand="1" w:evenHBand="0" w:firstRowFirstColumn="0" w:firstRowLastColumn="0" w:lastRowFirstColumn="0" w:lastRowLastColumn="0"/>
            </w:pPr>
          </w:p>
        </w:tc>
        <w:tc>
          <w:tcPr>
            <w:tcW w:w="1601" w:type="dxa"/>
            <w:tcBorders>
              <w:top w:val="nil"/>
              <w:left w:val="nil"/>
              <w:bottom w:val="nil"/>
              <w:right w:val="nil"/>
            </w:tcBorders>
          </w:tcPr>
          <w:p w:rsidR="00702190" w:rsidRDefault="00702190">
            <w:pPr>
              <w:cnfStyle w:val="000000100000" w:firstRow="0" w:lastRow="0" w:firstColumn="0" w:lastColumn="0" w:oddVBand="0" w:evenVBand="0" w:oddHBand="1" w:evenHBand="0" w:firstRowFirstColumn="0" w:firstRowLastColumn="0" w:lastRowFirstColumn="0" w:lastRowLastColumn="0"/>
            </w:pPr>
          </w:p>
        </w:tc>
        <w:tc>
          <w:tcPr>
            <w:tcW w:w="3158" w:type="dxa"/>
            <w:tcBorders>
              <w:top w:val="nil"/>
              <w:left w:val="nil"/>
              <w:bottom w:val="nil"/>
              <w:right w:val="nil"/>
            </w:tcBorders>
          </w:tcPr>
          <w:p w:rsidR="00702190" w:rsidRPr="00C860D7" w:rsidRDefault="00C860D7">
            <w:pPr>
              <w:cnfStyle w:val="000000100000" w:firstRow="0" w:lastRow="0" w:firstColumn="0" w:lastColumn="0" w:oddVBand="0" w:evenVBand="0" w:oddHBand="1" w:evenHBand="0" w:firstRowFirstColumn="0" w:firstRowLastColumn="0" w:lastRowFirstColumn="0" w:lastRowLastColumn="0"/>
              <w:rPr>
                <w:i/>
              </w:rPr>
            </w:pPr>
            <w:r w:rsidRPr="00C860D7">
              <w:rPr>
                <w:i/>
              </w:rPr>
              <w:t>Diwali/winter in other countries</w:t>
            </w:r>
          </w:p>
        </w:tc>
        <w:tc>
          <w:tcPr>
            <w:tcW w:w="2664" w:type="dxa"/>
            <w:tcBorders>
              <w:top w:val="nil"/>
              <w:left w:val="nil"/>
              <w:bottom w:val="nil"/>
              <w:right w:val="nil"/>
            </w:tcBorders>
          </w:tcPr>
          <w:p w:rsidR="00702190" w:rsidRDefault="00702190">
            <w:pPr>
              <w:cnfStyle w:val="000000100000" w:firstRow="0" w:lastRow="0" w:firstColumn="0" w:lastColumn="0" w:oddVBand="0" w:evenVBand="0" w:oddHBand="1" w:evenHBand="0" w:firstRowFirstColumn="0" w:firstRowLastColumn="0" w:lastRowFirstColumn="0" w:lastRowLastColumn="0"/>
              <w:rPr>
                <w:i/>
              </w:rPr>
            </w:pPr>
          </w:p>
        </w:tc>
      </w:tr>
      <w:tr w:rsidR="00702190" w:rsidTr="00131BB7">
        <w:tc>
          <w:tcPr>
            <w:cnfStyle w:val="001000000000" w:firstRow="0" w:lastRow="0" w:firstColumn="1" w:lastColumn="0" w:oddVBand="0" w:evenVBand="0" w:oddHBand="0" w:evenHBand="0" w:firstRowFirstColumn="0" w:firstRowLastColumn="0" w:lastRowFirstColumn="0" w:lastRowLastColumn="0"/>
            <w:tcW w:w="792" w:type="dxa"/>
            <w:hideMark/>
          </w:tcPr>
          <w:p w:rsidR="00702190" w:rsidRDefault="00702190">
            <w:r>
              <w:t>4</w:t>
            </w:r>
          </w:p>
        </w:tc>
        <w:tc>
          <w:tcPr>
            <w:tcW w:w="1027" w:type="dxa"/>
            <w:tcBorders>
              <w:top w:val="nil"/>
              <w:left w:val="nil"/>
              <w:bottom w:val="nil"/>
              <w:right w:val="nil"/>
            </w:tcBorders>
          </w:tcPr>
          <w:p w:rsidR="00702190" w:rsidRDefault="00702190">
            <w:pPr>
              <w:cnfStyle w:val="000000000000" w:firstRow="0" w:lastRow="0" w:firstColumn="0" w:lastColumn="0" w:oddVBand="0" w:evenVBand="0" w:oddHBand="0" w:evenHBand="0" w:firstRowFirstColumn="0" w:firstRowLastColumn="0" w:lastRowFirstColumn="0" w:lastRowLastColumn="0"/>
            </w:pPr>
          </w:p>
        </w:tc>
        <w:tc>
          <w:tcPr>
            <w:tcW w:w="1601" w:type="dxa"/>
            <w:tcBorders>
              <w:top w:val="nil"/>
              <w:left w:val="nil"/>
              <w:bottom w:val="nil"/>
              <w:right w:val="nil"/>
            </w:tcBorders>
          </w:tcPr>
          <w:p w:rsidR="00702190" w:rsidRDefault="00702190">
            <w:pPr>
              <w:cnfStyle w:val="000000000000" w:firstRow="0" w:lastRow="0" w:firstColumn="0" w:lastColumn="0" w:oddVBand="0" w:evenVBand="0" w:oddHBand="0" w:evenHBand="0" w:firstRowFirstColumn="0" w:firstRowLastColumn="0" w:lastRowFirstColumn="0" w:lastRowLastColumn="0"/>
            </w:pPr>
          </w:p>
        </w:tc>
        <w:tc>
          <w:tcPr>
            <w:tcW w:w="3158" w:type="dxa"/>
            <w:tcBorders>
              <w:top w:val="nil"/>
              <w:left w:val="nil"/>
              <w:bottom w:val="nil"/>
              <w:right w:val="nil"/>
            </w:tcBorders>
          </w:tcPr>
          <w:p w:rsidR="006E5C36" w:rsidRPr="00C860D7" w:rsidRDefault="00C860D7">
            <w:pPr>
              <w:cnfStyle w:val="000000000000" w:firstRow="0" w:lastRow="0" w:firstColumn="0" w:lastColumn="0" w:oddVBand="0" w:evenVBand="0" w:oddHBand="0" w:evenHBand="0" w:firstRowFirstColumn="0" w:firstRowLastColumn="0" w:lastRowFirstColumn="0" w:lastRowLastColumn="0"/>
              <w:rPr>
                <w:i/>
              </w:rPr>
            </w:pPr>
            <w:r w:rsidRPr="00C860D7">
              <w:rPr>
                <w:i/>
              </w:rPr>
              <w:t xml:space="preserve">Pirates and superheroes </w:t>
            </w:r>
          </w:p>
        </w:tc>
        <w:tc>
          <w:tcPr>
            <w:tcW w:w="2664" w:type="dxa"/>
            <w:tcBorders>
              <w:top w:val="nil"/>
              <w:left w:val="nil"/>
              <w:bottom w:val="nil"/>
              <w:right w:val="nil"/>
            </w:tcBorders>
          </w:tcPr>
          <w:p w:rsidR="00702190" w:rsidRDefault="00702190">
            <w:pPr>
              <w:cnfStyle w:val="000000000000" w:firstRow="0" w:lastRow="0" w:firstColumn="0" w:lastColumn="0" w:oddVBand="0" w:evenVBand="0" w:oddHBand="0" w:evenHBand="0" w:firstRowFirstColumn="0" w:firstRowLastColumn="0" w:lastRowFirstColumn="0" w:lastRowLastColumn="0"/>
              <w:rPr>
                <w:i/>
              </w:rPr>
            </w:pPr>
          </w:p>
        </w:tc>
      </w:tr>
      <w:tr w:rsidR="00702190" w:rsidTr="00131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dxa"/>
            <w:hideMark/>
          </w:tcPr>
          <w:p w:rsidR="00702190" w:rsidRDefault="00702190">
            <w:r>
              <w:t>5</w:t>
            </w:r>
          </w:p>
        </w:tc>
        <w:tc>
          <w:tcPr>
            <w:tcW w:w="1027" w:type="dxa"/>
            <w:tcBorders>
              <w:top w:val="nil"/>
              <w:left w:val="nil"/>
              <w:bottom w:val="nil"/>
              <w:right w:val="nil"/>
            </w:tcBorders>
          </w:tcPr>
          <w:p w:rsidR="00702190" w:rsidRDefault="00702190">
            <w:pPr>
              <w:cnfStyle w:val="000000100000" w:firstRow="0" w:lastRow="0" w:firstColumn="0" w:lastColumn="0" w:oddVBand="0" w:evenVBand="0" w:oddHBand="1" w:evenHBand="0" w:firstRowFirstColumn="0" w:firstRowLastColumn="0" w:lastRowFirstColumn="0" w:lastRowLastColumn="0"/>
            </w:pPr>
          </w:p>
        </w:tc>
        <w:tc>
          <w:tcPr>
            <w:tcW w:w="1601" w:type="dxa"/>
            <w:tcBorders>
              <w:top w:val="nil"/>
              <w:left w:val="nil"/>
              <w:bottom w:val="nil"/>
              <w:right w:val="nil"/>
            </w:tcBorders>
          </w:tcPr>
          <w:p w:rsidR="00702190" w:rsidRDefault="00702190">
            <w:pPr>
              <w:cnfStyle w:val="000000100000" w:firstRow="0" w:lastRow="0" w:firstColumn="0" w:lastColumn="0" w:oddVBand="0" w:evenVBand="0" w:oddHBand="1" w:evenHBand="0" w:firstRowFirstColumn="0" w:firstRowLastColumn="0" w:lastRowFirstColumn="0" w:lastRowLastColumn="0"/>
            </w:pPr>
          </w:p>
        </w:tc>
        <w:tc>
          <w:tcPr>
            <w:tcW w:w="3158" w:type="dxa"/>
            <w:tcBorders>
              <w:top w:val="nil"/>
              <w:left w:val="nil"/>
              <w:bottom w:val="nil"/>
              <w:right w:val="nil"/>
            </w:tcBorders>
          </w:tcPr>
          <w:p w:rsidR="00702190" w:rsidRPr="00C860D7" w:rsidRDefault="00C860D7">
            <w:pPr>
              <w:cnfStyle w:val="000000100000" w:firstRow="0" w:lastRow="0" w:firstColumn="0" w:lastColumn="0" w:oddVBand="0" w:evenVBand="0" w:oddHBand="1" w:evenHBand="0" w:firstRowFirstColumn="0" w:firstRowLastColumn="0" w:lastRowFirstColumn="0" w:lastRowLastColumn="0"/>
              <w:rPr>
                <w:i/>
              </w:rPr>
            </w:pPr>
            <w:r w:rsidRPr="00C860D7">
              <w:rPr>
                <w:i/>
              </w:rPr>
              <w:t>NB: topics in Year R are generally led by children’s interests</w:t>
            </w:r>
          </w:p>
        </w:tc>
        <w:tc>
          <w:tcPr>
            <w:tcW w:w="2664" w:type="dxa"/>
            <w:tcBorders>
              <w:top w:val="nil"/>
              <w:left w:val="nil"/>
              <w:bottom w:val="nil"/>
              <w:right w:val="nil"/>
            </w:tcBorders>
          </w:tcPr>
          <w:p w:rsidR="00702190" w:rsidRDefault="00702190">
            <w:pPr>
              <w:cnfStyle w:val="000000100000" w:firstRow="0" w:lastRow="0" w:firstColumn="0" w:lastColumn="0" w:oddVBand="0" w:evenVBand="0" w:oddHBand="1" w:evenHBand="0" w:firstRowFirstColumn="0" w:firstRowLastColumn="0" w:lastRowFirstColumn="0" w:lastRowLastColumn="0"/>
              <w:rPr>
                <w:i/>
              </w:rPr>
            </w:pPr>
          </w:p>
        </w:tc>
      </w:tr>
      <w:tr w:rsidR="00702190" w:rsidTr="00131BB7">
        <w:tc>
          <w:tcPr>
            <w:cnfStyle w:val="001000000000" w:firstRow="0" w:lastRow="0" w:firstColumn="1" w:lastColumn="0" w:oddVBand="0" w:evenVBand="0" w:oddHBand="0" w:evenHBand="0" w:firstRowFirstColumn="0" w:firstRowLastColumn="0" w:lastRowFirstColumn="0" w:lastRowLastColumn="0"/>
            <w:tcW w:w="792" w:type="dxa"/>
            <w:hideMark/>
          </w:tcPr>
          <w:p w:rsidR="00702190" w:rsidRDefault="00702190">
            <w:r>
              <w:t>6</w:t>
            </w:r>
          </w:p>
        </w:tc>
        <w:tc>
          <w:tcPr>
            <w:tcW w:w="1027" w:type="dxa"/>
            <w:tcBorders>
              <w:top w:val="nil"/>
              <w:left w:val="nil"/>
              <w:bottom w:val="single" w:sz="18" w:space="0" w:color="auto"/>
              <w:right w:val="nil"/>
            </w:tcBorders>
          </w:tcPr>
          <w:p w:rsidR="00702190" w:rsidRDefault="00702190">
            <w:pPr>
              <w:cnfStyle w:val="000000000000" w:firstRow="0" w:lastRow="0" w:firstColumn="0" w:lastColumn="0" w:oddVBand="0" w:evenVBand="0" w:oddHBand="0" w:evenHBand="0" w:firstRowFirstColumn="0" w:firstRowLastColumn="0" w:lastRowFirstColumn="0" w:lastRowLastColumn="0"/>
            </w:pPr>
          </w:p>
        </w:tc>
        <w:tc>
          <w:tcPr>
            <w:tcW w:w="1601" w:type="dxa"/>
            <w:tcBorders>
              <w:top w:val="nil"/>
              <w:left w:val="nil"/>
              <w:bottom w:val="single" w:sz="18" w:space="0" w:color="auto"/>
              <w:right w:val="nil"/>
            </w:tcBorders>
          </w:tcPr>
          <w:p w:rsidR="00702190" w:rsidRDefault="00702190">
            <w:pPr>
              <w:cnfStyle w:val="000000000000" w:firstRow="0" w:lastRow="0" w:firstColumn="0" w:lastColumn="0" w:oddVBand="0" w:evenVBand="0" w:oddHBand="0" w:evenHBand="0" w:firstRowFirstColumn="0" w:firstRowLastColumn="0" w:lastRowFirstColumn="0" w:lastRowLastColumn="0"/>
            </w:pPr>
          </w:p>
        </w:tc>
        <w:tc>
          <w:tcPr>
            <w:tcW w:w="3158" w:type="dxa"/>
            <w:tcBorders>
              <w:top w:val="nil"/>
              <w:left w:val="nil"/>
              <w:bottom w:val="single" w:sz="18" w:space="0" w:color="auto"/>
              <w:right w:val="nil"/>
            </w:tcBorders>
          </w:tcPr>
          <w:p w:rsidR="00702190" w:rsidRPr="00E52D70" w:rsidRDefault="00702190">
            <w:pPr>
              <w:cnfStyle w:val="000000000000" w:firstRow="0" w:lastRow="0" w:firstColumn="0" w:lastColumn="0" w:oddVBand="0" w:evenVBand="0" w:oddHBand="0" w:evenHBand="0" w:firstRowFirstColumn="0" w:firstRowLastColumn="0" w:lastRowFirstColumn="0" w:lastRowLastColumn="0"/>
              <w:rPr>
                <w:i/>
                <w:highlight w:val="yellow"/>
              </w:rPr>
            </w:pPr>
          </w:p>
        </w:tc>
        <w:tc>
          <w:tcPr>
            <w:tcW w:w="2664" w:type="dxa"/>
            <w:tcBorders>
              <w:top w:val="nil"/>
              <w:left w:val="nil"/>
              <w:bottom w:val="single" w:sz="18" w:space="0" w:color="auto"/>
              <w:right w:val="nil"/>
            </w:tcBorders>
          </w:tcPr>
          <w:p w:rsidR="00702190" w:rsidRDefault="00702190">
            <w:pPr>
              <w:cnfStyle w:val="000000000000" w:firstRow="0" w:lastRow="0" w:firstColumn="0" w:lastColumn="0" w:oddVBand="0" w:evenVBand="0" w:oddHBand="0" w:evenHBand="0" w:firstRowFirstColumn="0" w:firstRowLastColumn="0" w:lastRowFirstColumn="0" w:lastRowLastColumn="0"/>
              <w:rPr>
                <w:i/>
              </w:rPr>
            </w:pPr>
          </w:p>
        </w:tc>
      </w:tr>
    </w:tbl>
    <w:p w:rsidR="00702190" w:rsidRDefault="00702190" w:rsidP="00702190">
      <w:r>
        <w:tab/>
      </w:r>
      <w:r>
        <w:tab/>
      </w:r>
      <w:r>
        <w:tab/>
      </w:r>
      <w:r>
        <w:tab/>
      </w:r>
      <w:r>
        <w:tab/>
      </w:r>
      <w:r>
        <w:tab/>
      </w:r>
      <w:r>
        <w:tab/>
      </w:r>
      <w:r>
        <w:tab/>
      </w:r>
      <w:r>
        <w:tab/>
      </w:r>
      <w:r>
        <w:tab/>
      </w:r>
      <w:r>
        <w:tab/>
      </w:r>
      <w:r>
        <w:tab/>
      </w:r>
      <w:r>
        <w:tab/>
      </w:r>
      <w:r>
        <w:tab/>
      </w:r>
      <w:r>
        <w:tab/>
      </w:r>
      <w:r>
        <w:tab/>
      </w:r>
      <w:r>
        <w:tab/>
      </w:r>
      <w:r>
        <w:tab/>
      </w:r>
      <w:r>
        <w:tab/>
      </w:r>
      <w:r>
        <w:tab/>
      </w:r>
      <w:r>
        <w:tab/>
      </w:r>
      <w:r>
        <w:tab/>
      </w:r>
    </w:p>
    <w:tbl>
      <w:tblPr>
        <w:tblStyle w:val="MediumShading2-Accent6"/>
        <w:tblW w:w="9242" w:type="dxa"/>
        <w:tblInd w:w="0" w:type="dxa"/>
        <w:tblLook w:val="04A0" w:firstRow="1" w:lastRow="0" w:firstColumn="1" w:lastColumn="0" w:noHBand="0" w:noVBand="1"/>
      </w:tblPr>
      <w:tblGrid>
        <w:gridCol w:w="792"/>
        <w:gridCol w:w="1033"/>
        <w:gridCol w:w="1393"/>
        <w:gridCol w:w="3208"/>
        <w:gridCol w:w="2816"/>
      </w:tblGrid>
      <w:tr w:rsidR="00702190" w:rsidTr="007021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92" w:type="dxa"/>
            <w:hideMark/>
          </w:tcPr>
          <w:p w:rsidR="00702190" w:rsidRDefault="00702190">
            <w:pPr>
              <w:jc w:val="center"/>
              <w:rPr>
                <w:b w:val="0"/>
                <w:sz w:val="24"/>
                <w:szCs w:val="24"/>
              </w:rPr>
            </w:pPr>
            <w:r>
              <w:rPr>
                <w:b w:val="0"/>
                <w:sz w:val="24"/>
                <w:szCs w:val="24"/>
              </w:rPr>
              <w:t>TERM</w:t>
            </w:r>
          </w:p>
        </w:tc>
        <w:tc>
          <w:tcPr>
            <w:tcW w:w="1033" w:type="dxa"/>
            <w:hideMark/>
          </w:tcPr>
          <w:p w:rsidR="00702190" w:rsidRDefault="00702190">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YEAR GROUP</w:t>
            </w:r>
          </w:p>
        </w:tc>
        <w:tc>
          <w:tcPr>
            <w:tcW w:w="1393" w:type="dxa"/>
            <w:hideMark/>
          </w:tcPr>
          <w:p w:rsidR="00702190" w:rsidRDefault="00702190">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CLASS</w:t>
            </w:r>
          </w:p>
        </w:tc>
        <w:tc>
          <w:tcPr>
            <w:tcW w:w="3208" w:type="dxa"/>
            <w:hideMark/>
          </w:tcPr>
          <w:p w:rsidR="00702190" w:rsidRDefault="00702190">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TOPIC</w:t>
            </w:r>
          </w:p>
        </w:tc>
        <w:tc>
          <w:tcPr>
            <w:tcW w:w="2816" w:type="dxa"/>
            <w:hideMark/>
          </w:tcPr>
          <w:p w:rsidR="00702190" w:rsidRDefault="00702190">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FOCUS</w:t>
            </w:r>
          </w:p>
        </w:tc>
      </w:tr>
      <w:tr w:rsidR="00702190" w:rsidTr="00702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dxa"/>
            <w:hideMark/>
          </w:tcPr>
          <w:p w:rsidR="00702190" w:rsidRDefault="00702190">
            <w:r>
              <w:t>1</w:t>
            </w:r>
          </w:p>
        </w:tc>
        <w:tc>
          <w:tcPr>
            <w:tcW w:w="1033" w:type="dxa"/>
            <w:tcBorders>
              <w:top w:val="nil"/>
              <w:left w:val="nil"/>
              <w:bottom w:val="nil"/>
              <w:right w:val="nil"/>
            </w:tcBorders>
            <w:hideMark/>
          </w:tcPr>
          <w:p w:rsidR="00702190" w:rsidRDefault="00702190">
            <w:pPr>
              <w:cnfStyle w:val="000000100000" w:firstRow="0" w:lastRow="0" w:firstColumn="0" w:lastColumn="0" w:oddVBand="0" w:evenVBand="0" w:oddHBand="1" w:evenHBand="0" w:firstRowFirstColumn="0" w:firstRowLastColumn="0" w:lastRowFirstColumn="0" w:lastRowLastColumn="0"/>
            </w:pPr>
            <w:r>
              <w:t>1</w:t>
            </w:r>
          </w:p>
        </w:tc>
        <w:tc>
          <w:tcPr>
            <w:tcW w:w="1393" w:type="dxa"/>
            <w:tcBorders>
              <w:top w:val="nil"/>
              <w:left w:val="nil"/>
              <w:bottom w:val="nil"/>
              <w:right w:val="nil"/>
            </w:tcBorders>
          </w:tcPr>
          <w:p w:rsidR="00702190" w:rsidRDefault="00702190" w:rsidP="00702190">
            <w:pPr>
              <w:cnfStyle w:val="000000100000" w:firstRow="0" w:lastRow="0" w:firstColumn="0" w:lastColumn="0" w:oddVBand="0" w:evenVBand="0" w:oddHBand="1" w:evenHBand="0" w:firstRowFirstColumn="0" w:firstRowLastColumn="0" w:lastRowFirstColumn="0" w:lastRowLastColumn="0"/>
            </w:pPr>
            <w:r>
              <w:t>OWLS</w:t>
            </w:r>
          </w:p>
        </w:tc>
        <w:tc>
          <w:tcPr>
            <w:tcW w:w="3208" w:type="dxa"/>
            <w:tcBorders>
              <w:top w:val="nil"/>
              <w:left w:val="nil"/>
              <w:bottom w:val="nil"/>
              <w:right w:val="nil"/>
            </w:tcBorders>
          </w:tcPr>
          <w:p w:rsidR="00702190" w:rsidRDefault="00AF66C8">
            <w:pPr>
              <w:cnfStyle w:val="000000100000" w:firstRow="0" w:lastRow="0" w:firstColumn="0" w:lastColumn="0" w:oddVBand="0" w:evenVBand="0" w:oddHBand="1" w:evenHBand="0" w:firstRowFirstColumn="0" w:firstRowLastColumn="0" w:lastRowFirstColumn="0" w:lastRowLastColumn="0"/>
              <w:rPr>
                <w:i/>
              </w:rPr>
            </w:pPr>
            <w:r>
              <w:rPr>
                <w:i/>
              </w:rPr>
              <w:t>Moon Zoom</w:t>
            </w:r>
          </w:p>
        </w:tc>
        <w:tc>
          <w:tcPr>
            <w:tcW w:w="2816" w:type="dxa"/>
            <w:tcBorders>
              <w:top w:val="nil"/>
              <w:left w:val="nil"/>
              <w:bottom w:val="nil"/>
              <w:right w:val="nil"/>
            </w:tcBorders>
          </w:tcPr>
          <w:p w:rsidR="00702190" w:rsidRDefault="00AF66C8" w:rsidP="00702190">
            <w:pPr>
              <w:cnfStyle w:val="000000100000" w:firstRow="0" w:lastRow="0" w:firstColumn="0" w:lastColumn="0" w:oddVBand="0" w:evenVBand="0" w:oddHBand="1" w:evenHBand="0" w:firstRowFirstColumn="0" w:firstRowLastColumn="0" w:lastRowFirstColumn="0" w:lastRowLastColumn="0"/>
              <w:rPr>
                <w:i/>
              </w:rPr>
            </w:pPr>
            <w:r>
              <w:rPr>
                <w:i/>
              </w:rPr>
              <w:t>science</w:t>
            </w:r>
          </w:p>
        </w:tc>
      </w:tr>
      <w:tr w:rsidR="00702190" w:rsidTr="00702190">
        <w:tc>
          <w:tcPr>
            <w:cnfStyle w:val="001000000000" w:firstRow="0" w:lastRow="0" w:firstColumn="1" w:lastColumn="0" w:oddVBand="0" w:evenVBand="0" w:oddHBand="0" w:evenHBand="0" w:firstRowFirstColumn="0" w:firstRowLastColumn="0" w:lastRowFirstColumn="0" w:lastRowLastColumn="0"/>
            <w:tcW w:w="792" w:type="dxa"/>
            <w:hideMark/>
          </w:tcPr>
          <w:p w:rsidR="00702190" w:rsidRDefault="00702190">
            <w:r>
              <w:t>2</w:t>
            </w:r>
          </w:p>
        </w:tc>
        <w:tc>
          <w:tcPr>
            <w:tcW w:w="1033" w:type="dxa"/>
            <w:tcBorders>
              <w:top w:val="nil"/>
              <w:left w:val="nil"/>
              <w:bottom w:val="nil"/>
              <w:right w:val="nil"/>
            </w:tcBorders>
          </w:tcPr>
          <w:p w:rsidR="00702190" w:rsidRDefault="00E52D70">
            <w:pPr>
              <w:cnfStyle w:val="000000000000" w:firstRow="0" w:lastRow="0" w:firstColumn="0" w:lastColumn="0" w:oddVBand="0" w:evenVBand="0" w:oddHBand="0" w:evenHBand="0" w:firstRowFirstColumn="0" w:firstRowLastColumn="0" w:lastRowFirstColumn="0" w:lastRowLastColumn="0"/>
            </w:pPr>
            <w:r>
              <w:t xml:space="preserve">1 </w:t>
            </w:r>
          </w:p>
        </w:tc>
        <w:tc>
          <w:tcPr>
            <w:tcW w:w="1393" w:type="dxa"/>
            <w:tcBorders>
              <w:top w:val="nil"/>
              <w:left w:val="nil"/>
              <w:bottom w:val="nil"/>
              <w:right w:val="nil"/>
            </w:tcBorders>
          </w:tcPr>
          <w:p w:rsidR="00702190" w:rsidRDefault="006E5C36">
            <w:pPr>
              <w:cnfStyle w:val="000000000000" w:firstRow="0" w:lastRow="0" w:firstColumn="0" w:lastColumn="0" w:oddVBand="0" w:evenVBand="0" w:oddHBand="0" w:evenHBand="0" w:firstRowFirstColumn="0" w:firstRowLastColumn="0" w:lastRowFirstColumn="0" w:lastRowLastColumn="0"/>
            </w:pPr>
            <w:r>
              <w:t>ROBINS</w:t>
            </w:r>
          </w:p>
        </w:tc>
        <w:tc>
          <w:tcPr>
            <w:tcW w:w="3208" w:type="dxa"/>
            <w:tcBorders>
              <w:top w:val="nil"/>
              <w:left w:val="nil"/>
              <w:bottom w:val="nil"/>
              <w:right w:val="nil"/>
            </w:tcBorders>
          </w:tcPr>
          <w:p w:rsidR="00702190" w:rsidRDefault="00AF66C8">
            <w:pPr>
              <w:cnfStyle w:val="000000000000" w:firstRow="0" w:lastRow="0" w:firstColumn="0" w:lastColumn="0" w:oddVBand="0" w:evenVBand="0" w:oddHBand="0" w:evenHBand="0" w:firstRowFirstColumn="0" w:firstRowLastColumn="0" w:lastRowFirstColumn="0" w:lastRowLastColumn="0"/>
              <w:rPr>
                <w:i/>
              </w:rPr>
            </w:pPr>
            <w:r>
              <w:rPr>
                <w:i/>
              </w:rPr>
              <w:t>Dinosaur Planet</w:t>
            </w:r>
          </w:p>
        </w:tc>
        <w:tc>
          <w:tcPr>
            <w:tcW w:w="2816" w:type="dxa"/>
            <w:tcBorders>
              <w:top w:val="nil"/>
              <w:left w:val="nil"/>
              <w:bottom w:val="nil"/>
              <w:right w:val="nil"/>
            </w:tcBorders>
          </w:tcPr>
          <w:p w:rsidR="00702190" w:rsidRDefault="00AF66C8">
            <w:pPr>
              <w:cnfStyle w:val="000000000000" w:firstRow="0" w:lastRow="0" w:firstColumn="0" w:lastColumn="0" w:oddVBand="0" w:evenVBand="0" w:oddHBand="0" w:evenHBand="0" w:firstRowFirstColumn="0" w:firstRowLastColumn="0" w:lastRowFirstColumn="0" w:lastRowLastColumn="0"/>
              <w:rPr>
                <w:i/>
              </w:rPr>
            </w:pPr>
            <w:r>
              <w:rPr>
                <w:i/>
              </w:rPr>
              <w:t>History</w:t>
            </w:r>
          </w:p>
        </w:tc>
      </w:tr>
      <w:tr w:rsidR="00E52D70" w:rsidTr="00702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dxa"/>
            <w:hideMark/>
          </w:tcPr>
          <w:p w:rsidR="00E52D70" w:rsidRDefault="00E52D70">
            <w:r>
              <w:t>3</w:t>
            </w:r>
          </w:p>
        </w:tc>
        <w:tc>
          <w:tcPr>
            <w:tcW w:w="1033" w:type="dxa"/>
            <w:tcBorders>
              <w:top w:val="nil"/>
              <w:left w:val="nil"/>
              <w:bottom w:val="nil"/>
              <w:right w:val="nil"/>
            </w:tcBorders>
          </w:tcPr>
          <w:p w:rsidR="00E52D70" w:rsidRDefault="00E52D70">
            <w:pPr>
              <w:cnfStyle w:val="000000100000" w:firstRow="0" w:lastRow="0" w:firstColumn="0" w:lastColumn="0" w:oddVBand="0" w:evenVBand="0" w:oddHBand="1" w:evenHBand="0" w:firstRowFirstColumn="0" w:firstRowLastColumn="0" w:lastRowFirstColumn="0" w:lastRowLastColumn="0"/>
            </w:pPr>
          </w:p>
        </w:tc>
        <w:tc>
          <w:tcPr>
            <w:tcW w:w="1393" w:type="dxa"/>
            <w:tcBorders>
              <w:top w:val="nil"/>
              <w:left w:val="nil"/>
              <w:bottom w:val="nil"/>
              <w:right w:val="nil"/>
            </w:tcBorders>
          </w:tcPr>
          <w:p w:rsidR="00E52D70" w:rsidRDefault="00E52D70">
            <w:pPr>
              <w:cnfStyle w:val="000000100000" w:firstRow="0" w:lastRow="0" w:firstColumn="0" w:lastColumn="0" w:oddVBand="0" w:evenVBand="0" w:oddHBand="1" w:evenHBand="0" w:firstRowFirstColumn="0" w:firstRowLastColumn="0" w:lastRowFirstColumn="0" w:lastRowLastColumn="0"/>
            </w:pPr>
          </w:p>
        </w:tc>
        <w:tc>
          <w:tcPr>
            <w:tcW w:w="3208" w:type="dxa"/>
            <w:tcBorders>
              <w:top w:val="nil"/>
              <w:left w:val="nil"/>
              <w:bottom w:val="nil"/>
              <w:right w:val="nil"/>
            </w:tcBorders>
          </w:tcPr>
          <w:p w:rsidR="00E52D70" w:rsidRDefault="00AF66C8" w:rsidP="00DF0A54">
            <w:pPr>
              <w:cnfStyle w:val="000000100000" w:firstRow="0" w:lastRow="0" w:firstColumn="0" w:lastColumn="0" w:oddVBand="0" w:evenVBand="0" w:oddHBand="1" w:evenHBand="0" w:firstRowFirstColumn="0" w:firstRowLastColumn="0" w:lastRowFirstColumn="0" w:lastRowLastColumn="0"/>
              <w:rPr>
                <w:i/>
              </w:rPr>
            </w:pPr>
            <w:r>
              <w:rPr>
                <w:i/>
              </w:rPr>
              <w:t>Bright Lights, Big City</w:t>
            </w:r>
          </w:p>
        </w:tc>
        <w:tc>
          <w:tcPr>
            <w:tcW w:w="2816" w:type="dxa"/>
            <w:tcBorders>
              <w:top w:val="nil"/>
              <w:left w:val="nil"/>
              <w:bottom w:val="nil"/>
              <w:right w:val="nil"/>
            </w:tcBorders>
          </w:tcPr>
          <w:p w:rsidR="00E52D70" w:rsidRDefault="00AF66C8" w:rsidP="00DF0A54">
            <w:pPr>
              <w:cnfStyle w:val="000000100000" w:firstRow="0" w:lastRow="0" w:firstColumn="0" w:lastColumn="0" w:oddVBand="0" w:evenVBand="0" w:oddHBand="1" w:evenHBand="0" w:firstRowFirstColumn="0" w:firstRowLastColumn="0" w:lastRowFirstColumn="0" w:lastRowLastColumn="0"/>
              <w:rPr>
                <w:i/>
              </w:rPr>
            </w:pPr>
            <w:r>
              <w:rPr>
                <w:i/>
              </w:rPr>
              <w:t>History/geography</w:t>
            </w:r>
          </w:p>
        </w:tc>
      </w:tr>
      <w:tr w:rsidR="00E52D70" w:rsidTr="00702190">
        <w:tc>
          <w:tcPr>
            <w:cnfStyle w:val="001000000000" w:firstRow="0" w:lastRow="0" w:firstColumn="1" w:lastColumn="0" w:oddVBand="0" w:evenVBand="0" w:oddHBand="0" w:evenHBand="0" w:firstRowFirstColumn="0" w:firstRowLastColumn="0" w:lastRowFirstColumn="0" w:lastRowLastColumn="0"/>
            <w:tcW w:w="792" w:type="dxa"/>
            <w:hideMark/>
          </w:tcPr>
          <w:p w:rsidR="00E52D70" w:rsidRDefault="00E52D70">
            <w:r>
              <w:t>4</w:t>
            </w:r>
          </w:p>
        </w:tc>
        <w:tc>
          <w:tcPr>
            <w:tcW w:w="1033" w:type="dxa"/>
            <w:tcBorders>
              <w:top w:val="nil"/>
              <w:left w:val="nil"/>
              <w:bottom w:val="nil"/>
              <w:right w:val="nil"/>
            </w:tcBorders>
          </w:tcPr>
          <w:p w:rsidR="00E52D70" w:rsidRDefault="00E52D70">
            <w:pPr>
              <w:cnfStyle w:val="000000000000" w:firstRow="0" w:lastRow="0" w:firstColumn="0" w:lastColumn="0" w:oddVBand="0" w:evenVBand="0" w:oddHBand="0" w:evenHBand="0" w:firstRowFirstColumn="0" w:firstRowLastColumn="0" w:lastRowFirstColumn="0" w:lastRowLastColumn="0"/>
            </w:pPr>
          </w:p>
        </w:tc>
        <w:tc>
          <w:tcPr>
            <w:tcW w:w="1393" w:type="dxa"/>
            <w:tcBorders>
              <w:top w:val="nil"/>
              <w:left w:val="nil"/>
              <w:bottom w:val="nil"/>
              <w:right w:val="nil"/>
            </w:tcBorders>
          </w:tcPr>
          <w:p w:rsidR="00E52D70" w:rsidRDefault="00E52D70">
            <w:pPr>
              <w:cnfStyle w:val="000000000000" w:firstRow="0" w:lastRow="0" w:firstColumn="0" w:lastColumn="0" w:oddVBand="0" w:evenVBand="0" w:oddHBand="0" w:evenHBand="0" w:firstRowFirstColumn="0" w:firstRowLastColumn="0" w:lastRowFirstColumn="0" w:lastRowLastColumn="0"/>
            </w:pPr>
          </w:p>
        </w:tc>
        <w:tc>
          <w:tcPr>
            <w:tcW w:w="3208" w:type="dxa"/>
            <w:tcBorders>
              <w:top w:val="nil"/>
              <w:left w:val="nil"/>
              <w:bottom w:val="nil"/>
              <w:right w:val="nil"/>
            </w:tcBorders>
          </w:tcPr>
          <w:p w:rsidR="00E52D70" w:rsidRDefault="00AF66C8" w:rsidP="006E5C36">
            <w:pPr>
              <w:cnfStyle w:val="000000000000" w:firstRow="0" w:lastRow="0" w:firstColumn="0" w:lastColumn="0" w:oddVBand="0" w:evenVBand="0" w:oddHBand="0" w:evenHBand="0" w:firstRowFirstColumn="0" w:firstRowLastColumn="0" w:lastRowFirstColumn="0" w:lastRowLastColumn="0"/>
              <w:rPr>
                <w:i/>
              </w:rPr>
            </w:pPr>
            <w:r>
              <w:rPr>
                <w:i/>
              </w:rPr>
              <w:t>Claws, Paws and Whiskers</w:t>
            </w:r>
          </w:p>
        </w:tc>
        <w:tc>
          <w:tcPr>
            <w:tcW w:w="2816" w:type="dxa"/>
            <w:tcBorders>
              <w:top w:val="nil"/>
              <w:left w:val="nil"/>
              <w:bottom w:val="nil"/>
              <w:right w:val="nil"/>
            </w:tcBorders>
          </w:tcPr>
          <w:p w:rsidR="00E52D70" w:rsidRDefault="00AF66C8">
            <w:pPr>
              <w:cnfStyle w:val="000000000000" w:firstRow="0" w:lastRow="0" w:firstColumn="0" w:lastColumn="0" w:oddVBand="0" w:evenVBand="0" w:oddHBand="0" w:evenHBand="0" w:firstRowFirstColumn="0" w:firstRowLastColumn="0" w:lastRowFirstColumn="0" w:lastRowLastColumn="0"/>
              <w:rPr>
                <w:i/>
              </w:rPr>
            </w:pPr>
            <w:r>
              <w:rPr>
                <w:i/>
              </w:rPr>
              <w:t>art</w:t>
            </w:r>
          </w:p>
        </w:tc>
      </w:tr>
      <w:tr w:rsidR="00E52D70" w:rsidTr="00702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dxa"/>
            <w:hideMark/>
          </w:tcPr>
          <w:p w:rsidR="00E52D70" w:rsidRDefault="00E52D70">
            <w:r>
              <w:t>5</w:t>
            </w:r>
          </w:p>
        </w:tc>
        <w:tc>
          <w:tcPr>
            <w:tcW w:w="1033" w:type="dxa"/>
            <w:tcBorders>
              <w:top w:val="nil"/>
              <w:left w:val="nil"/>
              <w:bottom w:val="nil"/>
              <w:right w:val="nil"/>
            </w:tcBorders>
          </w:tcPr>
          <w:p w:rsidR="00E52D70" w:rsidRDefault="00E52D70">
            <w:pPr>
              <w:cnfStyle w:val="000000100000" w:firstRow="0" w:lastRow="0" w:firstColumn="0" w:lastColumn="0" w:oddVBand="0" w:evenVBand="0" w:oddHBand="1" w:evenHBand="0" w:firstRowFirstColumn="0" w:firstRowLastColumn="0" w:lastRowFirstColumn="0" w:lastRowLastColumn="0"/>
            </w:pPr>
          </w:p>
        </w:tc>
        <w:tc>
          <w:tcPr>
            <w:tcW w:w="1393" w:type="dxa"/>
            <w:tcBorders>
              <w:top w:val="nil"/>
              <w:left w:val="nil"/>
              <w:bottom w:val="nil"/>
              <w:right w:val="nil"/>
            </w:tcBorders>
          </w:tcPr>
          <w:p w:rsidR="00E52D70" w:rsidRDefault="00E52D70">
            <w:pPr>
              <w:cnfStyle w:val="000000100000" w:firstRow="0" w:lastRow="0" w:firstColumn="0" w:lastColumn="0" w:oddVBand="0" w:evenVBand="0" w:oddHBand="1" w:evenHBand="0" w:firstRowFirstColumn="0" w:firstRowLastColumn="0" w:lastRowFirstColumn="0" w:lastRowLastColumn="0"/>
            </w:pPr>
          </w:p>
        </w:tc>
        <w:tc>
          <w:tcPr>
            <w:tcW w:w="3208" w:type="dxa"/>
            <w:tcBorders>
              <w:top w:val="nil"/>
              <w:left w:val="nil"/>
              <w:bottom w:val="nil"/>
              <w:right w:val="nil"/>
            </w:tcBorders>
          </w:tcPr>
          <w:p w:rsidR="00E52D70" w:rsidRDefault="00AF66C8">
            <w:pPr>
              <w:cnfStyle w:val="000000100000" w:firstRow="0" w:lastRow="0" w:firstColumn="0" w:lastColumn="0" w:oddVBand="0" w:evenVBand="0" w:oddHBand="1" w:evenHBand="0" w:firstRowFirstColumn="0" w:firstRowLastColumn="0" w:lastRowFirstColumn="0" w:lastRowLastColumn="0"/>
              <w:rPr>
                <w:i/>
              </w:rPr>
            </w:pPr>
            <w:r>
              <w:rPr>
                <w:i/>
              </w:rPr>
              <w:t>Superheroes</w:t>
            </w:r>
          </w:p>
        </w:tc>
        <w:tc>
          <w:tcPr>
            <w:tcW w:w="2816" w:type="dxa"/>
            <w:tcBorders>
              <w:top w:val="nil"/>
              <w:left w:val="nil"/>
              <w:bottom w:val="nil"/>
              <w:right w:val="nil"/>
            </w:tcBorders>
          </w:tcPr>
          <w:p w:rsidR="00E52D70" w:rsidRDefault="00AF66C8">
            <w:pPr>
              <w:cnfStyle w:val="000000100000" w:firstRow="0" w:lastRow="0" w:firstColumn="0" w:lastColumn="0" w:oddVBand="0" w:evenVBand="0" w:oddHBand="1" w:evenHBand="0" w:firstRowFirstColumn="0" w:firstRowLastColumn="0" w:lastRowFirstColumn="0" w:lastRowLastColumn="0"/>
              <w:rPr>
                <w:i/>
              </w:rPr>
            </w:pPr>
            <w:r>
              <w:rPr>
                <w:i/>
              </w:rPr>
              <w:t>art</w:t>
            </w:r>
          </w:p>
        </w:tc>
      </w:tr>
      <w:tr w:rsidR="00E52D70" w:rsidTr="00702190">
        <w:tc>
          <w:tcPr>
            <w:cnfStyle w:val="001000000000" w:firstRow="0" w:lastRow="0" w:firstColumn="1" w:lastColumn="0" w:oddVBand="0" w:evenVBand="0" w:oddHBand="0" w:evenHBand="0" w:firstRowFirstColumn="0" w:firstRowLastColumn="0" w:lastRowFirstColumn="0" w:lastRowLastColumn="0"/>
            <w:tcW w:w="792" w:type="dxa"/>
            <w:hideMark/>
          </w:tcPr>
          <w:p w:rsidR="00E52D70" w:rsidRDefault="00E52D70">
            <w:r>
              <w:t>6</w:t>
            </w:r>
          </w:p>
        </w:tc>
        <w:tc>
          <w:tcPr>
            <w:tcW w:w="1033" w:type="dxa"/>
            <w:tcBorders>
              <w:top w:val="nil"/>
              <w:left w:val="nil"/>
              <w:bottom w:val="single" w:sz="18" w:space="0" w:color="auto"/>
              <w:right w:val="nil"/>
            </w:tcBorders>
          </w:tcPr>
          <w:p w:rsidR="00E52D70" w:rsidRDefault="00E52D70">
            <w:pPr>
              <w:cnfStyle w:val="000000000000" w:firstRow="0" w:lastRow="0" w:firstColumn="0" w:lastColumn="0" w:oddVBand="0" w:evenVBand="0" w:oddHBand="0" w:evenHBand="0" w:firstRowFirstColumn="0" w:firstRowLastColumn="0" w:lastRowFirstColumn="0" w:lastRowLastColumn="0"/>
            </w:pPr>
          </w:p>
        </w:tc>
        <w:tc>
          <w:tcPr>
            <w:tcW w:w="1393" w:type="dxa"/>
            <w:tcBorders>
              <w:top w:val="nil"/>
              <w:left w:val="nil"/>
              <w:bottom w:val="single" w:sz="18" w:space="0" w:color="auto"/>
              <w:right w:val="nil"/>
            </w:tcBorders>
          </w:tcPr>
          <w:p w:rsidR="00E52D70" w:rsidRDefault="00E52D70">
            <w:pPr>
              <w:cnfStyle w:val="000000000000" w:firstRow="0" w:lastRow="0" w:firstColumn="0" w:lastColumn="0" w:oddVBand="0" w:evenVBand="0" w:oddHBand="0" w:evenHBand="0" w:firstRowFirstColumn="0" w:firstRowLastColumn="0" w:lastRowFirstColumn="0" w:lastRowLastColumn="0"/>
            </w:pPr>
          </w:p>
        </w:tc>
        <w:tc>
          <w:tcPr>
            <w:tcW w:w="3208" w:type="dxa"/>
            <w:tcBorders>
              <w:top w:val="nil"/>
              <w:left w:val="nil"/>
              <w:bottom w:val="single" w:sz="18" w:space="0" w:color="auto"/>
              <w:right w:val="nil"/>
            </w:tcBorders>
          </w:tcPr>
          <w:p w:rsidR="00E52D70" w:rsidRDefault="00AF66C8" w:rsidP="00702190">
            <w:pPr>
              <w:cnfStyle w:val="000000000000" w:firstRow="0" w:lastRow="0" w:firstColumn="0" w:lastColumn="0" w:oddVBand="0" w:evenVBand="0" w:oddHBand="0" w:evenHBand="0" w:firstRowFirstColumn="0" w:firstRowLastColumn="0" w:lastRowFirstColumn="0" w:lastRowLastColumn="0"/>
              <w:rPr>
                <w:i/>
              </w:rPr>
            </w:pPr>
            <w:r>
              <w:rPr>
                <w:i/>
              </w:rPr>
              <w:t>Rio De Vida</w:t>
            </w:r>
          </w:p>
        </w:tc>
        <w:tc>
          <w:tcPr>
            <w:tcW w:w="2816" w:type="dxa"/>
            <w:tcBorders>
              <w:top w:val="nil"/>
              <w:left w:val="nil"/>
              <w:bottom w:val="single" w:sz="18" w:space="0" w:color="auto"/>
              <w:right w:val="nil"/>
            </w:tcBorders>
          </w:tcPr>
          <w:p w:rsidR="00E52D70" w:rsidRDefault="00AF66C8">
            <w:pPr>
              <w:cnfStyle w:val="000000000000" w:firstRow="0" w:lastRow="0" w:firstColumn="0" w:lastColumn="0" w:oddVBand="0" w:evenVBand="0" w:oddHBand="0" w:evenHBand="0" w:firstRowFirstColumn="0" w:firstRowLastColumn="0" w:lastRowFirstColumn="0" w:lastRowLastColumn="0"/>
              <w:rPr>
                <w:i/>
              </w:rPr>
            </w:pPr>
            <w:r>
              <w:rPr>
                <w:i/>
              </w:rPr>
              <w:t>geography</w:t>
            </w:r>
          </w:p>
        </w:tc>
      </w:tr>
    </w:tbl>
    <w:p w:rsidR="00702190" w:rsidRDefault="00702190" w:rsidP="00702190"/>
    <w:tbl>
      <w:tblPr>
        <w:tblStyle w:val="MediumShading2-Accent6"/>
        <w:tblW w:w="9242" w:type="dxa"/>
        <w:tblInd w:w="0" w:type="dxa"/>
        <w:tblLook w:val="04A0" w:firstRow="1" w:lastRow="0" w:firstColumn="1" w:lastColumn="0" w:noHBand="0" w:noVBand="1"/>
      </w:tblPr>
      <w:tblGrid>
        <w:gridCol w:w="792"/>
        <w:gridCol w:w="1033"/>
        <w:gridCol w:w="1393"/>
        <w:gridCol w:w="3208"/>
        <w:gridCol w:w="2816"/>
      </w:tblGrid>
      <w:tr w:rsidR="00E52D70" w:rsidTr="00DF0A5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92" w:type="dxa"/>
            <w:hideMark/>
          </w:tcPr>
          <w:p w:rsidR="00E52D70" w:rsidRDefault="00E52D70" w:rsidP="00DF0A54">
            <w:pPr>
              <w:jc w:val="center"/>
              <w:rPr>
                <w:b w:val="0"/>
                <w:sz w:val="24"/>
                <w:szCs w:val="24"/>
              </w:rPr>
            </w:pPr>
            <w:r>
              <w:rPr>
                <w:b w:val="0"/>
                <w:sz w:val="24"/>
                <w:szCs w:val="24"/>
              </w:rPr>
              <w:t>TERM</w:t>
            </w:r>
          </w:p>
        </w:tc>
        <w:tc>
          <w:tcPr>
            <w:tcW w:w="1033" w:type="dxa"/>
            <w:hideMark/>
          </w:tcPr>
          <w:p w:rsidR="00E52D70" w:rsidRDefault="00E52D70" w:rsidP="00DF0A54">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YEAR GROUP</w:t>
            </w:r>
          </w:p>
        </w:tc>
        <w:tc>
          <w:tcPr>
            <w:tcW w:w="1393" w:type="dxa"/>
            <w:hideMark/>
          </w:tcPr>
          <w:p w:rsidR="00E52D70" w:rsidRDefault="00E52D70" w:rsidP="00DF0A54">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CLASS</w:t>
            </w:r>
          </w:p>
        </w:tc>
        <w:tc>
          <w:tcPr>
            <w:tcW w:w="3208" w:type="dxa"/>
            <w:hideMark/>
          </w:tcPr>
          <w:p w:rsidR="00E52D70" w:rsidRDefault="00E52D70" w:rsidP="00DF0A54">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TOPIC</w:t>
            </w:r>
          </w:p>
        </w:tc>
        <w:tc>
          <w:tcPr>
            <w:tcW w:w="2816" w:type="dxa"/>
            <w:hideMark/>
          </w:tcPr>
          <w:p w:rsidR="00E52D70" w:rsidRDefault="00E52D70" w:rsidP="00DF0A54">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FOCUS</w:t>
            </w:r>
          </w:p>
        </w:tc>
      </w:tr>
      <w:tr w:rsidR="00E52D70" w:rsidTr="00DF0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dxa"/>
            <w:hideMark/>
          </w:tcPr>
          <w:p w:rsidR="00E52D70" w:rsidRDefault="00E52D70" w:rsidP="00DF0A54">
            <w:r>
              <w:t>1</w:t>
            </w:r>
          </w:p>
        </w:tc>
        <w:tc>
          <w:tcPr>
            <w:tcW w:w="1033" w:type="dxa"/>
            <w:tcBorders>
              <w:top w:val="nil"/>
              <w:left w:val="nil"/>
              <w:bottom w:val="nil"/>
              <w:right w:val="nil"/>
            </w:tcBorders>
            <w:hideMark/>
          </w:tcPr>
          <w:p w:rsidR="00E52D70" w:rsidRDefault="00E52D70" w:rsidP="00DF0A54">
            <w:pPr>
              <w:cnfStyle w:val="000000100000" w:firstRow="0" w:lastRow="0" w:firstColumn="0" w:lastColumn="0" w:oddVBand="0" w:evenVBand="0" w:oddHBand="1" w:evenHBand="0" w:firstRowFirstColumn="0" w:firstRowLastColumn="0" w:lastRowFirstColumn="0" w:lastRowLastColumn="0"/>
            </w:pPr>
            <w:r>
              <w:t>2</w:t>
            </w:r>
          </w:p>
        </w:tc>
        <w:tc>
          <w:tcPr>
            <w:tcW w:w="1393" w:type="dxa"/>
            <w:tcBorders>
              <w:top w:val="nil"/>
              <w:left w:val="nil"/>
              <w:bottom w:val="nil"/>
              <w:right w:val="nil"/>
            </w:tcBorders>
          </w:tcPr>
          <w:p w:rsidR="00E52D70" w:rsidRDefault="00E52D70" w:rsidP="00DF0A54">
            <w:pPr>
              <w:cnfStyle w:val="000000100000" w:firstRow="0" w:lastRow="0" w:firstColumn="0" w:lastColumn="0" w:oddVBand="0" w:evenVBand="0" w:oddHBand="1" w:evenHBand="0" w:firstRowFirstColumn="0" w:firstRowLastColumn="0" w:lastRowFirstColumn="0" w:lastRowLastColumn="0"/>
            </w:pPr>
            <w:r>
              <w:t>PUFFINS</w:t>
            </w:r>
          </w:p>
        </w:tc>
        <w:tc>
          <w:tcPr>
            <w:tcW w:w="3208" w:type="dxa"/>
            <w:tcBorders>
              <w:top w:val="nil"/>
              <w:left w:val="nil"/>
              <w:bottom w:val="nil"/>
              <w:right w:val="nil"/>
            </w:tcBorders>
          </w:tcPr>
          <w:p w:rsidR="00E52D70" w:rsidRDefault="00C2243E" w:rsidP="00DF0A54">
            <w:pPr>
              <w:cnfStyle w:val="000000100000" w:firstRow="0" w:lastRow="0" w:firstColumn="0" w:lastColumn="0" w:oddVBand="0" w:evenVBand="0" w:oddHBand="1" w:evenHBand="0" w:firstRowFirstColumn="0" w:firstRowLastColumn="0" w:lastRowFirstColumn="0" w:lastRowLastColumn="0"/>
              <w:rPr>
                <w:i/>
              </w:rPr>
            </w:pPr>
            <w:r>
              <w:rPr>
                <w:i/>
              </w:rPr>
              <w:t xml:space="preserve">Beachcombers </w:t>
            </w:r>
          </w:p>
        </w:tc>
        <w:tc>
          <w:tcPr>
            <w:tcW w:w="2816" w:type="dxa"/>
            <w:tcBorders>
              <w:top w:val="nil"/>
              <w:left w:val="nil"/>
              <w:bottom w:val="nil"/>
              <w:right w:val="nil"/>
            </w:tcBorders>
          </w:tcPr>
          <w:p w:rsidR="00E52D70" w:rsidRDefault="00C2243E" w:rsidP="00DF0A54">
            <w:pPr>
              <w:cnfStyle w:val="000000100000" w:firstRow="0" w:lastRow="0" w:firstColumn="0" w:lastColumn="0" w:oddVBand="0" w:evenVBand="0" w:oddHBand="1" w:evenHBand="0" w:firstRowFirstColumn="0" w:firstRowLastColumn="0" w:lastRowFirstColumn="0" w:lastRowLastColumn="0"/>
              <w:rPr>
                <w:i/>
              </w:rPr>
            </w:pPr>
            <w:r>
              <w:rPr>
                <w:i/>
              </w:rPr>
              <w:t>Geography/science</w:t>
            </w:r>
          </w:p>
        </w:tc>
      </w:tr>
      <w:tr w:rsidR="00E52D70" w:rsidTr="00DF0A54">
        <w:tc>
          <w:tcPr>
            <w:cnfStyle w:val="001000000000" w:firstRow="0" w:lastRow="0" w:firstColumn="1" w:lastColumn="0" w:oddVBand="0" w:evenVBand="0" w:oddHBand="0" w:evenHBand="0" w:firstRowFirstColumn="0" w:firstRowLastColumn="0" w:lastRowFirstColumn="0" w:lastRowLastColumn="0"/>
            <w:tcW w:w="792" w:type="dxa"/>
            <w:hideMark/>
          </w:tcPr>
          <w:p w:rsidR="00E52D70" w:rsidRDefault="00E52D70" w:rsidP="00DF0A54">
            <w:r>
              <w:t>2</w:t>
            </w:r>
          </w:p>
        </w:tc>
        <w:tc>
          <w:tcPr>
            <w:tcW w:w="1033" w:type="dxa"/>
            <w:tcBorders>
              <w:top w:val="nil"/>
              <w:left w:val="nil"/>
              <w:bottom w:val="nil"/>
              <w:right w:val="nil"/>
            </w:tcBorders>
          </w:tcPr>
          <w:p w:rsidR="00E52D70" w:rsidRDefault="00E52D70" w:rsidP="00DF0A54">
            <w:pPr>
              <w:cnfStyle w:val="000000000000" w:firstRow="0" w:lastRow="0" w:firstColumn="0" w:lastColumn="0" w:oddVBand="0" w:evenVBand="0" w:oddHBand="0" w:evenHBand="0" w:firstRowFirstColumn="0" w:firstRowLastColumn="0" w:lastRowFirstColumn="0" w:lastRowLastColumn="0"/>
            </w:pPr>
            <w:r>
              <w:t>2</w:t>
            </w:r>
          </w:p>
        </w:tc>
        <w:tc>
          <w:tcPr>
            <w:tcW w:w="1393" w:type="dxa"/>
            <w:tcBorders>
              <w:top w:val="nil"/>
              <w:left w:val="nil"/>
              <w:bottom w:val="nil"/>
              <w:right w:val="nil"/>
            </w:tcBorders>
          </w:tcPr>
          <w:p w:rsidR="00E52D70" w:rsidRDefault="00E52D70" w:rsidP="00DF0A54">
            <w:pPr>
              <w:cnfStyle w:val="000000000000" w:firstRow="0" w:lastRow="0" w:firstColumn="0" w:lastColumn="0" w:oddVBand="0" w:evenVBand="0" w:oddHBand="0" w:evenHBand="0" w:firstRowFirstColumn="0" w:firstRowLastColumn="0" w:lastRowFirstColumn="0" w:lastRowLastColumn="0"/>
            </w:pPr>
            <w:r>
              <w:t>KESTRELS</w:t>
            </w:r>
          </w:p>
        </w:tc>
        <w:tc>
          <w:tcPr>
            <w:tcW w:w="3208" w:type="dxa"/>
            <w:tcBorders>
              <w:top w:val="nil"/>
              <w:left w:val="nil"/>
              <w:bottom w:val="nil"/>
              <w:right w:val="nil"/>
            </w:tcBorders>
          </w:tcPr>
          <w:p w:rsidR="00E52D70" w:rsidRDefault="00C2243E" w:rsidP="00C2243E">
            <w:pPr>
              <w:cnfStyle w:val="000000000000" w:firstRow="0" w:lastRow="0" w:firstColumn="0" w:lastColumn="0" w:oddVBand="0" w:evenVBand="0" w:oddHBand="0" w:evenHBand="0" w:firstRowFirstColumn="0" w:firstRowLastColumn="0" w:lastRowFirstColumn="0" w:lastRowLastColumn="0"/>
              <w:rPr>
                <w:i/>
              </w:rPr>
            </w:pPr>
            <w:r>
              <w:rPr>
                <w:i/>
              </w:rPr>
              <w:t>Street Detectives</w:t>
            </w:r>
          </w:p>
        </w:tc>
        <w:tc>
          <w:tcPr>
            <w:tcW w:w="2816" w:type="dxa"/>
            <w:tcBorders>
              <w:top w:val="nil"/>
              <w:left w:val="nil"/>
              <w:bottom w:val="nil"/>
              <w:right w:val="nil"/>
            </w:tcBorders>
          </w:tcPr>
          <w:p w:rsidR="00E52D70" w:rsidRPr="00E52D70" w:rsidRDefault="00C2243E" w:rsidP="00DF0A54">
            <w:pPr>
              <w:cnfStyle w:val="000000000000" w:firstRow="0" w:lastRow="0" w:firstColumn="0" w:lastColumn="0" w:oddVBand="0" w:evenVBand="0" w:oddHBand="0" w:evenHBand="0" w:firstRowFirstColumn="0" w:firstRowLastColumn="0" w:lastRowFirstColumn="0" w:lastRowLastColumn="0"/>
              <w:rPr>
                <w:i/>
                <w:highlight w:val="yellow"/>
              </w:rPr>
            </w:pPr>
            <w:r w:rsidRPr="00C2243E">
              <w:rPr>
                <w:i/>
              </w:rPr>
              <w:t xml:space="preserve">Geography </w:t>
            </w:r>
          </w:p>
        </w:tc>
      </w:tr>
      <w:tr w:rsidR="00E52D70" w:rsidTr="00DF0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dxa"/>
            <w:hideMark/>
          </w:tcPr>
          <w:p w:rsidR="00E52D70" w:rsidRDefault="00E52D70" w:rsidP="00DF0A54">
            <w:r>
              <w:t>3</w:t>
            </w:r>
          </w:p>
        </w:tc>
        <w:tc>
          <w:tcPr>
            <w:tcW w:w="1033" w:type="dxa"/>
            <w:tcBorders>
              <w:top w:val="nil"/>
              <w:left w:val="nil"/>
              <w:bottom w:val="nil"/>
              <w:right w:val="nil"/>
            </w:tcBorders>
          </w:tcPr>
          <w:p w:rsidR="00E52D70" w:rsidRDefault="00E52D70" w:rsidP="00DF0A54">
            <w:pPr>
              <w:cnfStyle w:val="000000100000" w:firstRow="0" w:lastRow="0" w:firstColumn="0" w:lastColumn="0" w:oddVBand="0" w:evenVBand="0" w:oddHBand="1" w:evenHBand="0" w:firstRowFirstColumn="0" w:firstRowLastColumn="0" w:lastRowFirstColumn="0" w:lastRowLastColumn="0"/>
            </w:pPr>
          </w:p>
        </w:tc>
        <w:tc>
          <w:tcPr>
            <w:tcW w:w="1393" w:type="dxa"/>
            <w:tcBorders>
              <w:top w:val="nil"/>
              <w:left w:val="nil"/>
              <w:bottom w:val="nil"/>
              <w:right w:val="nil"/>
            </w:tcBorders>
          </w:tcPr>
          <w:p w:rsidR="00E52D70" w:rsidRDefault="00E52D70" w:rsidP="00DF0A54">
            <w:pPr>
              <w:cnfStyle w:val="000000100000" w:firstRow="0" w:lastRow="0" w:firstColumn="0" w:lastColumn="0" w:oddVBand="0" w:evenVBand="0" w:oddHBand="1" w:evenHBand="0" w:firstRowFirstColumn="0" w:firstRowLastColumn="0" w:lastRowFirstColumn="0" w:lastRowLastColumn="0"/>
            </w:pPr>
          </w:p>
        </w:tc>
        <w:tc>
          <w:tcPr>
            <w:tcW w:w="3208" w:type="dxa"/>
            <w:tcBorders>
              <w:top w:val="nil"/>
              <w:left w:val="nil"/>
              <w:bottom w:val="nil"/>
              <w:right w:val="nil"/>
            </w:tcBorders>
          </w:tcPr>
          <w:p w:rsidR="00E52D70" w:rsidRDefault="00C2243E" w:rsidP="00DF0A54">
            <w:pPr>
              <w:cnfStyle w:val="000000100000" w:firstRow="0" w:lastRow="0" w:firstColumn="0" w:lastColumn="0" w:oddVBand="0" w:evenVBand="0" w:oddHBand="1" w:evenHBand="0" w:firstRowFirstColumn="0" w:firstRowLastColumn="0" w:lastRowFirstColumn="0" w:lastRowLastColumn="0"/>
              <w:rPr>
                <w:i/>
              </w:rPr>
            </w:pPr>
            <w:r>
              <w:rPr>
                <w:i/>
              </w:rPr>
              <w:t xml:space="preserve">Land Ahoy! </w:t>
            </w:r>
          </w:p>
        </w:tc>
        <w:tc>
          <w:tcPr>
            <w:tcW w:w="2816" w:type="dxa"/>
            <w:tcBorders>
              <w:top w:val="nil"/>
              <w:left w:val="nil"/>
              <w:bottom w:val="nil"/>
              <w:right w:val="nil"/>
            </w:tcBorders>
          </w:tcPr>
          <w:p w:rsidR="00E52D70" w:rsidRPr="00E52D70" w:rsidRDefault="00C2243E" w:rsidP="00DF0A54">
            <w:pPr>
              <w:cnfStyle w:val="000000100000" w:firstRow="0" w:lastRow="0" w:firstColumn="0" w:lastColumn="0" w:oddVBand="0" w:evenVBand="0" w:oddHBand="1" w:evenHBand="0" w:firstRowFirstColumn="0" w:firstRowLastColumn="0" w:lastRowFirstColumn="0" w:lastRowLastColumn="0"/>
              <w:rPr>
                <w:i/>
                <w:highlight w:val="yellow"/>
              </w:rPr>
            </w:pPr>
            <w:r w:rsidRPr="00C2243E">
              <w:rPr>
                <w:i/>
              </w:rPr>
              <w:t>History/geography</w:t>
            </w:r>
          </w:p>
        </w:tc>
      </w:tr>
      <w:tr w:rsidR="00E52D70" w:rsidTr="00DF0A54">
        <w:tc>
          <w:tcPr>
            <w:cnfStyle w:val="001000000000" w:firstRow="0" w:lastRow="0" w:firstColumn="1" w:lastColumn="0" w:oddVBand="0" w:evenVBand="0" w:oddHBand="0" w:evenHBand="0" w:firstRowFirstColumn="0" w:firstRowLastColumn="0" w:lastRowFirstColumn="0" w:lastRowLastColumn="0"/>
            <w:tcW w:w="792" w:type="dxa"/>
            <w:hideMark/>
          </w:tcPr>
          <w:p w:rsidR="00E52D70" w:rsidRDefault="00E52D70" w:rsidP="00DF0A54">
            <w:r>
              <w:t>4</w:t>
            </w:r>
          </w:p>
        </w:tc>
        <w:tc>
          <w:tcPr>
            <w:tcW w:w="1033" w:type="dxa"/>
            <w:tcBorders>
              <w:top w:val="nil"/>
              <w:left w:val="nil"/>
              <w:bottom w:val="nil"/>
              <w:right w:val="nil"/>
            </w:tcBorders>
          </w:tcPr>
          <w:p w:rsidR="00E52D70" w:rsidRDefault="00E52D70" w:rsidP="00DF0A54">
            <w:pPr>
              <w:cnfStyle w:val="000000000000" w:firstRow="0" w:lastRow="0" w:firstColumn="0" w:lastColumn="0" w:oddVBand="0" w:evenVBand="0" w:oddHBand="0" w:evenHBand="0" w:firstRowFirstColumn="0" w:firstRowLastColumn="0" w:lastRowFirstColumn="0" w:lastRowLastColumn="0"/>
            </w:pPr>
          </w:p>
        </w:tc>
        <w:tc>
          <w:tcPr>
            <w:tcW w:w="1393" w:type="dxa"/>
            <w:tcBorders>
              <w:top w:val="nil"/>
              <w:left w:val="nil"/>
              <w:bottom w:val="nil"/>
              <w:right w:val="nil"/>
            </w:tcBorders>
          </w:tcPr>
          <w:p w:rsidR="00E52D70" w:rsidRDefault="00E52D70" w:rsidP="00DF0A54">
            <w:pPr>
              <w:cnfStyle w:val="000000000000" w:firstRow="0" w:lastRow="0" w:firstColumn="0" w:lastColumn="0" w:oddVBand="0" w:evenVBand="0" w:oddHBand="0" w:evenHBand="0" w:firstRowFirstColumn="0" w:firstRowLastColumn="0" w:lastRowFirstColumn="0" w:lastRowLastColumn="0"/>
            </w:pPr>
          </w:p>
        </w:tc>
        <w:tc>
          <w:tcPr>
            <w:tcW w:w="3208" w:type="dxa"/>
            <w:tcBorders>
              <w:top w:val="nil"/>
              <w:left w:val="nil"/>
              <w:bottom w:val="nil"/>
              <w:right w:val="nil"/>
            </w:tcBorders>
          </w:tcPr>
          <w:p w:rsidR="00E52D70" w:rsidRDefault="00C2243E" w:rsidP="00DF0A54">
            <w:pPr>
              <w:cnfStyle w:val="000000000000" w:firstRow="0" w:lastRow="0" w:firstColumn="0" w:lastColumn="0" w:oddVBand="0" w:evenVBand="0" w:oddHBand="0" w:evenHBand="0" w:firstRowFirstColumn="0" w:firstRowLastColumn="0" w:lastRowFirstColumn="0" w:lastRowLastColumn="0"/>
              <w:rPr>
                <w:i/>
              </w:rPr>
            </w:pPr>
            <w:r>
              <w:rPr>
                <w:i/>
              </w:rPr>
              <w:t>Wriggle and Crawl</w:t>
            </w:r>
          </w:p>
        </w:tc>
        <w:tc>
          <w:tcPr>
            <w:tcW w:w="2816" w:type="dxa"/>
            <w:tcBorders>
              <w:top w:val="nil"/>
              <w:left w:val="nil"/>
              <w:bottom w:val="nil"/>
              <w:right w:val="nil"/>
            </w:tcBorders>
          </w:tcPr>
          <w:p w:rsidR="00E52D70" w:rsidRPr="00C2243E" w:rsidRDefault="00C2243E" w:rsidP="00DF0A54">
            <w:pPr>
              <w:cnfStyle w:val="000000000000" w:firstRow="0" w:lastRow="0" w:firstColumn="0" w:lastColumn="0" w:oddVBand="0" w:evenVBand="0" w:oddHBand="0" w:evenHBand="0" w:firstRowFirstColumn="0" w:firstRowLastColumn="0" w:lastRowFirstColumn="0" w:lastRowLastColumn="0"/>
              <w:rPr>
                <w:i/>
              </w:rPr>
            </w:pPr>
            <w:r w:rsidRPr="00C2243E">
              <w:rPr>
                <w:i/>
              </w:rPr>
              <w:t xml:space="preserve">Science </w:t>
            </w:r>
          </w:p>
        </w:tc>
      </w:tr>
      <w:tr w:rsidR="00E52D70" w:rsidTr="00DF0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dxa"/>
            <w:hideMark/>
          </w:tcPr>
          <w:p w:rsidR="00E52D70" w:rsidRDefault="00E52D70" w:rsidP="00DF0A54">
            <w:r>
              <w:t>5</w:t>
            </w:r>
          </w:p>
        </w:tc>
        <w:tc>
          <w:tcPr>
            <w:tcW w:w="1033" w:type="dxa"/>
            <w:tcBorders>
              <w:top w:val="nil"/>
              <w:left w:val="nil"/>
              <w:bottom w:val="nil"/>
              <w:right w:val="nil"/>
            </w:tcBorders>
          </w:tcPr>
          <w:p w:rsidR="00E52D70" w:rsidRDefault="00E52D70" w:rsidP="00DF0A54">
            <w:pPr>
              <w:cnfStyle w:val="000000100000" w:firstRow="0" w:lastRow="0" w:firstColumn="0" w:lastColumn="0" w:oddVBand="0" w:evenVBand="0" w:oddHBand="1" w:evenHBand="0" w:firstRowFirstColumn="0" w:firstRowLastColumn="0" w:lastRowFirstColumn="0" w:lastRowLastColumn="0"/>
            </w:pPr>
          </w:p>
        </w:tc>
        <w:tc>
          <w:tcPr>
            <w:tcW w:w="1393" w:type="dxa"/>
            <w:tcBorders>
              <w:top w:val="nil"/>
              <w:left w:val="nil"/>
              <w:bottom w:val="nil"/>
              <w:right w:val="nil"/>
            </w:tcBorders>
          </w:tcPr>
          <w:p w:rsidR="00E52D70" w:rsidRDefault="00E52D70" w:rsidP="00DF0A54">
            <w:pPr>
              <w:cnfStyle w:val="000000100000" w:firstRow="0" w:lastRow="0" w:firstColumn="0" w:lastColumn="0" w:oddVBand="0" w:evenVBand="0" w:oddHBand="1" w:evenHBand="0" w:firstRowFirstColumn="0" w:firstRowLastColumn="0" w:lastRowFirstColumn="0" w:lastRowLastColumn="0"/>
            </w:pPr>
          </w:p>
        </w:tc>
        <w:tc>
          <w:tcPr>
            <w:tcW w:w="3208" w:type="dxa"/>
            <w:tcBorders>
              <w:top w:val="nil"/>
              <w:left w:val="nil"/>
              <w:bottom w:val="nil"/>
              <w:right w:val="nil"/>
            </w:tcBorders>
          </w:tcPr>
          <w:p w:rsidR="00E52D70" w:rsidRDefault="00C2243E" w:rsidP="00DF0A54">
            <w:pPr>
              <w:cnfStyle w:val="000000100000" w:firstRow="0" w:lastRow="0" w:firstColumn="0" w:lastColumn="0" w:oddVBand="0" w:evenVBand="0" w:oddHBand="1" w:evenHBand="0" w:firstRowFirstColumn="0" w:firstRowLastColumn="0" w:lastRowFirstColumn="0" w:lastRowLastColumn="0"/>
              <w:rPr>
                <w:i/>
              </w:rPr>
            </w:pPr>
            <w:r>
              <w:rPr>
                <w:i/>
              </w:rPr>
              <w:t>The Scented Garden</w:t>
            </w:r>
          </w:p>
        </w:tc>
        <w:tc>
          <w:tcPr>
            <w:tcW w:w="2816" w:type="dxa"/>
            <w:tcBorders>
              <w:top w:val="nil"/>
              <w:left w:val="nil"/>
              <w:bottom w:val="nil"/>
              <w:right w:val="nil"/>
            </w:tcBorders>
          </w:tcPr>
          <w:p w:rsidR="00E52D70" w:rsidRPr="00C2243E" w:rsidRDefault="00C2243E" w:rsidP="00DF0A54">
            <w:pPr>
              <w:cnfStyle w:val="000000100000" w:firstRow="0" w:lastRow="0" w:firstColumn="0" w:lastColumn="0" w:oddVBand="0" w:evenVBand="0" w:oddHBand="1" w:evenHBand="0" w:firstRowFirstColumn="0" w:firstRowLastColumn="0" w:lastRowFirstColumn="0" w:lastRowLastColumn="0"/>
              <w:rPr>
                <w:i/>
              </w:rPr>
            </w:pPr>
            <w:r w:rsidRPr="00C2243E">
              <w:rPr>
                <w:i/>
              </w:rPr>
              <w:t>Science</w:t>
            </w:r>
          </w:p>
        </w:tc>
      </w:tr>
      <w:tr w:rsidR="00E52D70" w:rsidTr="00DF0A54">
        <w:tc>
          <w:tcPr>
            <w:cnfStyle w:val="001000000000" w:firstRow="0" w:lastRow="0" w:firstColumn="1" w:lastColumn="0" w:oddVBand="0" w:evenVBand="0" w:oddHBand="0" w:evenHBand="0" w:firstRowFirstColumn="0" w:firstRowLastColumn="0" w:lastRowFirstColumn="0" w:lastRowLastColumn="0"/>
            <w:tcW w:w="792" w:type="dxa"/>
            <w:hideMark/>
          </w:tcPr>
          <w:p w:rsidR="00E52D70" w:rsidRDefault="00E52D70" w:rsidP="00DF0A54">
            <w:r>
              <w:t>6</w:t>
            </w:r>
          </w:p>
        </w:tc>
        <w:tc>
          <w:tcPr>
            <w:tcW w:w="1033" w:type="dxa"/>
            <w:tcBorders>
              <w:top w:val="nil"/>
              <w:left w:val="nil"/>
              <w:bottom w:val="single" w:sz="18" w:space="0" w:color="auto"/>
              <w:right w:val="nil"/>
            </w:tcBorders>
          </w:tcPr>
          <w:p w:rsidR="00E52D70" w:rsidRDefault="00E52D70" w:rsidP="00DF0A54">
            <w:pPr>
              <w:cnfStyle w:val="000000000000" w:firstRow="0" w:lastRow="0" w:firstColumn="0" w:lastColumn="0" w:oddVBand="0" w:evenVBand="0" w:oddHBand="0" w:evenHBand="0" w:firstRowFirstColumn="0" w:firstRowLastColumn="0" w:lastRowFirstColumn="0" w:lastRowLastColumn="0"/>
            </w:pPr>
          </w:p>
        </w:tc>
        <w:tc>
          <w:tcPr>
            <w:tcW w:w="1393" w:type="dxa"/>
            <w:tcBorders>
              <w:top w:val="nil"/>
              <w:left w:val="nil"/>
              <w:bottom w:val="single" w:sz="18" w:space="0" w:color="auto"/>
              <w:right w:val="nil"/>
            </w:tcBorders>
          </w:tcPr>
          <w:p w:rsidR="00E52D70" w:rsidRDefault="00E52D70" w:rsidP="00DF0A54">
            <w:pPr>
              <w:cnfStyle w:val="000000000000" w:firstRow="0" w:lastRow="0" w:firstColumn="0" w:lastColumn="0" w:oddVBand="0" w:evenVBand="0" w:oddHBand="0" w:evenHBand="0" w:firstRowFirstColumn="0" w:firstRowLastColumn="0" w:lastRowFirstColumn="0" w:lastRowLastColumn="0"/>
            </w:pPr>
          </w:p>
        </w:tc>
        <w:tc>
          <w:tcPr>
            <w:tcW w:w="3208" w:type="dxa"/>
            <w:tcBorders>
              <w:top w:val="nil"/>
              <w:left w:val="nil"/>
              <w:bottom w:val="single" w:sz="18" w:space="0" w:color="auto"/>
              <w:right w:val="nil"/>
            </w:tcBorders>
          </w:tcPr>
          <w:p w:rsidR="00E52D70" w:rsidRDefault="00E52D70" w:rsidP="00DF0A54">
            <w:pPr>
              <w:cnfStyle w:val="000000000000" w:firstRow="0" w:lastRow="0" w:firstColumn="0" w:lastColumn="0" w:oddVBand="0" w:evenVBand="0" w:oddHBand="0" w:evenHBand="0" w:firstRowFirstColumn="0" w:firstRowLastColumn="0" w:lastRowFirstColumn="0" w:lastRowLastColumn="0"/>
              <w:rPr>
                <w:i/>
              </w:rPr>
            </w:pPr>
          </w:p>
        </w:tc>
        <w:tc>
          <w:tcPr>
            <w:tcW w:w="2816" w:type="dxa"/>
            <w:tcBorders>
              <w:top w:val="nil"/>
              <w:left w:val="nil"/>
              <w:bottom w:val="single" w:sz="18" w:space="0" w:color="auto"/>
              <w:right w:val="nil"/>
            </w:tcBorders>
          </w:tcPr>
          <w:p w:rsidR="00E52D70" w:rsidRPr="00E52D70" w:rsidRDefault="00E52D70" w:rsidP="00DF0A54">
            <w:pPr>
              <w:cnfStyle w:val="000000000000" w:firstRow="0" w:lastRow="0" w:firstColumn="0" w:lastColumn="0" w:oddVBand="0" w:evenVBand="0" w:oddHBand="0" w:evenHBand="0" w:firstRowFirstColumn="0" w:firstRowLastColumn="0" w:lastRowFirstColumn="0" w:lastRowLastColumn="0"/>
              <w:rPr>
                <w:i/>
                <w:highlight w:val="yellow"/>
              </w:rPr>
            </w:pPr>
          </w:p>
        </w:tc>
      </w:tr>
    </w:tbl>
    <w:p w:rsidR="00702190" w:rsidRDefault="00702190" w:rsidP="00702190"/>
    <w:p w:rsidR="00702190" w:rsidRDefault="00702190" w:rsidP="00702190"/>
    <w:tbl>
      <w:tblPr>
        <w:tblStyle w:val="MediumShading2-Accent6"/>
        <w:tblW w:w="0" w:type="auto"/>
        <w:tblInd w:w="0" w:type="dxa"/>
        <w:tblLook w:val="04A0" w:firstRow="1" w:lastRow="0" w:firstColumn="1" w:lastColumn="0" w:noHBand="0" w:noVBand="1"/>
      </w:tblPr>
      <w:tblGrid>
        <w:gridCol w:w="790"/>
        <w:gridCol w:w="1016"/>
        <w:gridCol w:w="1632"/>
        <w:gridCol w:w="3433"/>
        <w:gridCol w:w="2371"/>
      </w:tblGrid>
      <w:tr w:rsidR="00702190" w:rsidTr="007021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90" w:type="dxa"/>
            <w:hideMark/>
          </w:tcPr>
          <w:p w:rsidR="00702190" w:rsidRDefault="00702190">
            <w:pPr>
              <w:jc w:val="center"/>
              <w:rPr>
                <w:b w:val="0"/>
                <w:sz w:val="24"/>
                <w:szCs w:val="24"/>
              </w:rPr>
            </w:pPr>
            <w:r>
              <w:rPr>
                <w:b w:val="0"/>
                <w:sz w:val="24"/>
                <w:szCs w:val="24"/>
              </w:rPr>
              <w:t>TERM</w:t>
            </w:r>
          </w:p>
        </w:tc>
        <w:tc>
          <w:tcPr>
            <w:tcW w:w="1016" w:type="dxa"/>
            <w:hideMark/>
          </w:tcPr>
          <w:p w:rsidR="00702190" w:rsidRDefault="00702190">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YEAR GROUP</w:t>
            </w:r>
          </w:p>
        </w:tc>
        <w:tc>
          <w:tcPr>
            <w:tcW w:w="1632" w:type="dxa"/>
            <w:hideMark/>
          </w:tcPr>
          <w:p w:rsidR="00702190" w:rsidRDefault="00702190">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CLASS</w:t>
            </w:r>
          </w:p>
        </w:tc>
        <w:tc>
          <w:tcPr>
            <w:tcW w:w="3433" w:type="dxa"/>
            <w:hideMark/>
          </w:tcPr>
          <w:p w:rsidR="00702190" w:rsidRDefault="00702190">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TOPIC</w:t>
            </w:r>
          </w:p>
        </w:tc>
        <w:tc>
          <w:tcPr>
            <w:tcW w:w="2371" w:type="dxa"/>
            <w:hideMark/>
          </w:tcPr>
          <w:p w:rsidR="00702190" w:rsidRDefault="00702190">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FOCUS</w:t>
            </w:r>
          </w:p>
        </w:tc>
      </w:tr>
      <w:tr w:rsidR="00702190" w:rsidTr="00E52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02190" w:rsidRDefault="00702190">
            <w:r>
              <w:t>1</w:t>
            </w:r>
          </w:p>
        </w:tc>
        <w:tc>
          <w:tcPr>
            <w:tcW w:w="1016" w:type="dxa"/>
            <w:tcBorders>
              <w:top w:val="nil"/>
              <w:left w:val="nil"/>
              <w:bottom w:val="nil"/>
              <w:right w:val="nil"/>
            </w:tcBorders>
            <w:hideMark/>
          </w:tcPr>
          <w:p w:rsidR="00702190" w:rsidRDefault="00702190">
            <w:pPr>
              <w:cnfStyle w:val="000000100000" w:firstRow="0" w:lastRow="0" w:firstColumn="0" w:lastColumn="0" w:oddVBand="0" w:evenVBand="0" w:oddHBand="1" w:evenHBand="0" w:firstRowFirstColumn="0" w:firstRowLastColumn="0" w:lastRowFirstColumn="0" w:lastRowLastColumn="0"/>
            </w:pPr>
            <w:r>
              <w:t>3</w:t>
            </w:r>
          </w:p>
        </w:tc>
        <w:tc>
          <w:tcPr>
            <w:tcW w:w="1632" w:type="dxa"/>
            <w:tcBorders>
              <w:top w:val="nil"/>
              <w:left w:val="nil"/>
              <w:bottom w:val="nil"/>
              <w:right w:val="nil"/>
            </w:tcBorders>
            <w:hideMark/>
          </w:tcPr>
          <w:p w:rsidR="00702190" w:rsidRDefault="00702190">
            <w:pPr>
              <w:cnfStyle w:val="000000100000" w:firstRow="0" w:lastRow="0" w:firstColumn="0" w:lastColumn="0" w:oddVBand="0" w:evenVBand="0" w:oddHBand="1" w:evenHBand="0" w:firstRowFirstColumn="0" w:firstRowLastColumn="0" w:lastRowFirstColumn="0" w:lastRowLastColumn="0"/>
            </w:pPr>
            <w:r>
              <w:t>KINGFISHERS</w:t>
            </w:r>
          </w:p>
        </w:tc>
        <w:tc>
          <w:tcPr>
            <w:tcW w:w="3433" w:type="dxa"/>
            <w:tcBorders>
              <w:top w:val="nil"/>
              <w:left w:val="nil"/>
              <w:bottom w:val="nil"/>
              <w:right w:val="nil"/>
            </w:tcBorders>
          </w:tcPr>
          <w:p w:rsidR="00702190" w:rsidRDefault="00E52D70">
            <w:pPr>
              <w:cnfStyle w:val="000000100000" w:firstRow="0" w:lastRow="0" w:firstColumn="0" w:lastColumn="0" w:oddVBand="0" w:evenVBand="0" w:oddHBand="1" w:evenHBand="0" w:firstRowFirstColumn="0" w:firstRowLastColumn="0" w:lastRowFirstColumn="0" w:lastRowLastColumn="0"/>
              <w:rPr>
                <w:i/>
              </w:rPr>
            </w:pPr>
            <w:r>
              <w:rPr>
                <w:i/>
              </w:rPr>
              <w:t>Scrumdiddlyumcious</w:t>
            </w:r>
          </w:p>
        </w:tc>
        <w:tc>
          <w:tcPr>
            <w:tcW w:w="2371" w:type="dxa"/>
            <w:tcBorders>
              <w:top w:val="nil"/>
              <w:left w:val="nil"/>
              <w:bottom w:val="nil"/>
              <w:right w:val="nil"/>
            </w:tcBorders>
          </w:tcPr>
          <w:p w:rsidR="00702190" w:rsidRDefault="00E52D70">
            <w:pPr>
              <w:cnfStyle w:val="000000100000" w:firstRow="0" w:lastRow="0" w:firstColumn="0" w:lastColumn="0" w:oddVBand="0" w:evenVBand="0" w:oddHBand="1" w:evenHBand="0" w:firstRowFirstColumn="0" w:firstRowLastColumn="0" w:lastRowFirstColumn="0" w:lastRowLastColumn="0"/>
              <w:rPr>
                <w:i/>
              </w:rPr>
            </w:pPr>
            <w:r>
              <w:rPr>
                <w:i/>
              </w:rPr>
              <w:t>Geography/art</w:t>
            </w:r>
          </w:p>
        </w:tc>
      </w:tr>
      <w:tr w:rsidR="00702190" w:rsidTr="009E4E4B">
        <w:tc>
          <w:tcPr>
            <w:cnfStyle w:val="001000000000" w:firstRow="0" w:lastRow="0" w:firstColumn="1" w:lastColumn="0" w:oddVBand="0" w:evenVBand="0" w:oddHBand="0" w:evenHBand="0" w:firstRowFirstColumn="0" w:firstRowLastColumn="0" w:lastRowFirstColumn="0" w:lastRowLastColumn="0"/>
            <w:tcW w:w="790" w:type="dxa"/>
            <w:hideMark/>
          </w:tcPr>
          <w:p w:rsidR="00702190" w:rsidRDefault="00702190">
            <w:r>
              <w:t>2</w:t>
            </w:r>
          </w:p>
        </w:tc>
        <w:tc>
          <w:tcPr>
            <w:tcW w:w="1016" w:type="dxa"/>
            <w:tcBorders>
              <w:top w:val="nil"/>
              <w:left w:val="nil"/>
              <w:bottom w:val="nil"/>
              <w:right w:val="nil"/>
            </w:tcBorders>
          </w:tcPr>
          <w:p w:rsidR="00702190" w:rsidRDefault="006E5C36">
            <w:pPr>
              <w:cnfStyle w:val="000000000000" w:firstRow="0" w:lastRow="0" w:firstColumn="0" w:lastColumn="0" w:oddVBand="0" w:evenVBand="0" w:oddHBand="0" w:evenHBand="0" w:firstRowFirstColumn="0" w:firstRowLastColumn="0" w:lastRowFirstColumn="0" w:lastRowLastColumn="0"/>
            </w:pPr>
            <w:r>
              <w:t>3 and 4</w:t>
            </w:r>
          </w:p>
        </w:tc>
        <w:tc>
          <w:tcPr>
            <w:tcW w:w="1632" w:type="dxa"/>
            <w:tcBorders>
              <w:top w:val="nil"/>
              <w:left w:val="nil"/>
              <w:bottom w:val="nil"/>
              <w:right w:val="nil"/>
            </w:tcBorders>
          </w:tcPr>
          <w:p w:rsidR="00702190" w:rsidRDefault="006E5C36">
            <w:pPr>
              <w:cnfStyle w:val="000000000000" w:firstRow="0" w:lastRow="0" w:firstColumn="0" w:lastColumn="0" w:oddVBand="0" w:evenVBand="0" w:oddHBand="0" w:evenHBand="0" w:firstRowFirstColumn="0" w:firstRowLastColumn="0" w:lastRowFirstColumn="0" w:lastRowLastColumn="0"/>
            </w:pPr>
            <w:r>
              <w:t>LAPWINGS</w:t>
            </w:r>
          </w:p>
        </w:tc>
        <w:tc>
          <w:tcPr>
            <w:tcW w:w="3433" w:type="dxa"/>
            <w:tcBorders>
              <w:top w:val="nil"/>
              <w:left w:val="nil"/>
              <w:bottom w:val="nil"/>
              <w:right w:val="nil"/>
            </w:tcBorders>
          </w:tcPr>
          <w:p w:rsidR="00702190" w:rsidRDefault="00E52D70">
            <w:pPr>
              <w:cnfStyle w:val="000000000000" w:firstRow="0" w:lastRow="0" w:firstColumn="0" w:lastColumn="0" w:oddVBand="0" w:evenVBand="0" w:oddHBand="0" w:evenHBand="0" w:firstRowFirstColumn="0" w:firstRowLastColumn="0" w:lastRowFirstColumn="0" w:lastRowLastColumn="0"/>
              <w:rPr>
                <w:i/>
              </w:rPr>
            </w:pPr>
            <w:r>
              <w:rPr>
                <w:i/>
              </w:rPr>
              <w:t>Mighty Metals</w:t>
            </w:r>
          </w:p>
        </w:tc>
        <w:tc>
          <w:tcPr>
            <w:tcW w:w="2371" w:type="dxa"/>
            <w:tcBorders>
              <w:top w:val="nil"/>
              <w:left w:val="nil"/>
              <w:bottom w:val="nil"/>
              <w:right w:val="nil"/>
            </w:tcBorders>
          </w:tcPr>
          <w:p w:rsidR="00702190" w:rsidRDefault="00E52D70">
            <w:pPr>
              <w:cnfStyle w:val="000000000000" w:firstRow="0" w:lastRow="0" w:firstColumn="0" w:lastColumn="0" w:oddVBand="0" w:evenVBand="0" w:oddHBand="0" w:evenHBand="0" w:firstRowFirstColumn="0" w:firstRowLastColumn="0" w:lastRowFirstColumn="0" w:lastRowLastColumn="0"/>
              <w:rPr>
                <w:i/>
              </w:rPr>
            </w:pPr>
            <w:r>
              <w:rPr>
                <w:i/>
              </w:rPr>
              <w:t>Science</w:t>
            </w:r>
          </w:p>
        </w:tc>
      </w:tr>
      <w:tr w:rsidR="00702190" w:rsidTr="009E4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02190" w:rsidRDefault="00702190">
            <w:r>
              <w:t>3</w:t>
            </w:r>
          </w:p>
        </w:tc>
        <w:tc>
          <w:tcPr>
            <w:tcW w:w="1016" w:type="dxa"/>
            <w:tcBorders>
              <w:top w:val="nil"/>
              <w:left w:val="nil"/>
              <w:bottom w:val="nil"/>
              <w:right w:val="nil"/>
            </w:tcBorders>
          </w:tcPr>
          <w:p w:rsidR="00702190" w:rsidRDefault="006E5C36">
            <w:pPr>
              <w:cnfStyle w:val="000000100000" w:firstRow="0" w:lastRow="0" w:firstColumn="0" w:lastColumn="0" w:oddVBand="0" w:evenVBand="0" w:oddHBand="1" w:evenHBand="0" w:firstRowFirstColumn="0" w:firstRowLastColumn="0" w:lastRowFirstColumn="0" w:lastRowLastColumn="0"/>
            </w:pPr>
            <w:r>
              <w:t xml:space="preserve">4      </w:t>
            </w:r>
          </w:p>
        </w:tc>
        <w:tc>
          <w:tcPr>
            <w:tcW w:w="1632" w:type="dxa"/>
            <w:tcBorders>
              <w:top w:val="nil"/>
              <w:left w:val="nil"/>
              <w:bottom w:val="nil"/>
              <w:right w:val="nil"/>
            </w:tcBorders>
          </w:tcPr>
          <w:p w:rsidR="00702190" w:rsidRDefault="006E5C36">
            <w:pPr>
              <w:cnfStyle w:val="000000100000" w:firstRow="0" w:lastRow="0" w:firstColumn="0" w:lastColumn="0" w:oddVBand="0" w:evenVBand="0" w:oddHBand="1" w:evenHBand="0" w:firstRowFirstColumn="0" w:firstRowLastColumn="0" w:lastRowFirstColumn="0" w:lastRowLastColumn="0"/>
            </w:pPr>
            <w:r>
              <w:t>NIGHTINGALES</w:t>
            </w:r>
          </w:p>
        </w:tc>
        <w:tc>
          <w:tcPr>
            <w:tcW w:w="3433" w:type="dxa"/>
            <w:tcBorders>
              <w:top w:val="nil"/>
              <w:left w:val="nil"/>
              <w:bottom w:val="nil"/>
              <w:right w:val="nil"/>
            </w:tcBorders>
          </w:tcPr>
          <w:p w:rsidR="00702190" w:rsidRDefault="00E52D70">
            <w:pPr>
              <w:cnfStyle w:val="000000100000" w:firstRow="0" w:lastRow="0" w:firstColumn="0" w:lastColumn="0" w:oddVBand="0" w:evenVBand="0" w:oddHBand="1" w:evenHBand="0" w:firstRowFirstColumn="0" w:firstRowLastColumn="0" w:lastRowFirstColumn="0" w:lastRowLastColumn="0"/>
              <w:rPr>
                <w:i/>
              </w:rPr>
            </w:pPr>
            <w:r>
              <w:rPr>
                <w:i/>
              </w:rPr>
              <w:t>Misty Mountain Sierra</w:t>
            </w:r>
          </w:p>
        </w:tc>
        <w:tc>
          <w:tcPr>
            <w:tcW w:w="2371" w:type="dxa"/>
            <w:tcBorders>
              <w:top w:val="nil"/>
              <w:left w:val="nil"/>
              <w:bottom w:val="nil"/>
              <w:right w:val="nil"/>
            </w:tcBorders>
          </w:tcPr>
          <w:p w:rsidR="00702190" w:rsidRDefault="00E52D70">
            <w:pPr>
              <w:cnfStyle w:val="000000100000" w:firstRow="0" w:lastRow="0" w:firstColumn="0" w:lastColumn="0" w:oddVBand="0" w:evenVBand="0" w:oddHBand="1" w:evenHBand="0" w:firstRowFirstColumn="0" w:firstRowLastColumn="0" w:lastRowFirstColumn="0" w:lastRowLastColumn="0"/>
              <w:rPr>
                <w:i/>
              </w:rPr>
            </w:pPr>
            <w:r>
              <w:rPr>
                <w:i/>
              </w:rPr>
              <w:t>Geography</w:t>
            </w:r>
          </w:p>
        </w:tc>
      </w:tr>
      <w:tr w:rsidR="00702190" w:rsidTr="009E4E4B">
        <w:tc>
          <w:tcPr>
            <w:cnfStyle w:val="001000000000" w:firstRow="0" w:lastRow="0" w:firstColumn="1" w:lastColumn="0" w:oddVBand="0" w:evenVBand="0" w:oddHBand="0" w:evenHBand="0" w:firstRowFirstColumn="0" w:firstRowLastColumn="0" w:lastRowFirstColumn="0" w:lastRowLastColumn="0"/>
            <w:tcW w:w="790" w:type="dxa"/>
            <w:hideMark/>
          </w:tcPr>
          <w:p w:rsidR="00702190" w:rsidRDefault="00702190">
            <w:r>
              <w:t>4</w:t>
            </w:r>
          </w:p>
        </w:tc>
        <w:tc>
          <w:tcPr>
            <w:tcW w:w="1016" w:type="dxa"/>
            <w:tcBorders>
              <w:top w:val="nil"/>
              <w:left w:val="nil"/>
              <w:bottom w:val="nil"/>
              <w:right w:val="nil"/>
            </w:tcBorders>
          </w:tcPr>
          <w:p w:rsidR="00702190" w:rsidRDefault="00702190">
            <w:pPr>
              <w:cnfStyle w:val="000000000000" w:firstRow="0" w:lastRow="0" w:firstColumn="0" w:lastColumn="0" w:oddVBand="0" w:evenVBand="0" w:oddHBand="0" w:evenHBand="0" w:firstRowFirstColumn="0" w:firstRowLastColumn="0" w:lastRowFirstColumn="0" w:lastRowLastColumn="0"/>
            </w:pPr>
          </w:p>
        </w:tc>
        <w:tc>
          <w:tcPr>
            <w:tcW w:w="1632" w:type="dxa"/>
            <w:tcBorders>
              <w:top w:val="nil"/>
              <w:left w:val="nil"/>
              <w:bottom w:val="nil"/>
              <w:right w:val="nil"/>
            </w:tcBorders>
          </w:tcPr>
          <w:p w:rsidR="00702190" w:rsidRDefault="00702190">
            <w:pPr>
              <w:cnfStyle w:val="000000000000" w:firstRow="0" w:lastRow="0" w:firstColumn="0" w:lastColumn="0" w:oddVBand="0" w:evenVBand="0" w:oddHBand="0" w:evenHBand="0" w:firstRowFirstColumn="0" w:firstRowLastColumn="0" w:lastRowFirstColumn="0" w:lastRowLastColumn="0"/>
            </w:pPr>
          </w:p>
        </w:tc>
        <w:tc>
          <w:tcPr>
            <w:tcW w:w="3433" w:type="dxa"/>
            <w:tcBorders>
              <w:top w:val="nil"/>
              <w:left w:val="nil"/>
              <w:bottom w:val="nil"/>
              <w:right w:val="nil"/>
            </w:tcBorders>
          </w:tcPr>
          <w:p w:rsidR="00702190" w:rsidRDefault="00E52D70">
            <w:pPr>
              <w:cnfStyle w:val="000000000000" w:firstRow="0" w:lastRow="0" w:firstColumn="0" w:lastColumn="0" w:oddVBand="0" w:evenVBand="0" w:oddHBand="0" w:evenHBand="0" w:firstRowFirstColumn="0" w:firstRowLastColumn="0" w:lastRowFirstColumn="0" w:lastRowLastColumn="0"/>
              <w:rPr>
                <w:i/>
              </w:rPr>
            </w:pPr>
            <w:r>
              <w:rPr>
                <w:i/>
              </w:rPr>
              <w:t>I am Warrior</w:t>
            </w:r>
          </w:p>
        </w:tc>
        <w:tc>
          <w:tcPr>
            <w:tcW w:w="2371" w:type="dxa"/>
            <w:tcBorders>
              <w:top w:val="nil"/>
              <w:left w:val="nil"/>
              <w:bottom w:val="nil"/>
              <w:right w:val="nil"/>
            </w:tcBorders>
          </w:tcPr>
          <w:p w:rsidR="00702190" w:rsidRDefault="00E52D70">
            <w:pPr>
              <w:cnfStyle w:val="000000000000" w:firstRow="0" w:lastRow="0" w:firstColumn="0" w:lastColumn="0" w:oddVBand="0" w:evenVBand="0" w:oddHBand="0" w:evenHBand="0" w:firstRowFirstColumn="0" w:firstRowLastColumn="0" w:lastRowFirstColumn="0" w:lastRowLastColumn="0"/>
              <w:rPr>
                <w:i/>
              </w:rPr>
            </w:pPr>
            <w:r>
              <w:rPr>
                <w:i/>
              </w:rPr>
              <w:t>History</w:t>
            </w:r>
          </w:p>
        </w:tc>
      </w:tr>
      <w:tr w:rsidR="00702190" w:rsidTr="009E4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02190" w:rsidRDefault="00702190">
            <w:r>
              <w:t>5</w:t>
            </w:r>
          </w:p>
        </w:tc>
        <w:tc>
          <w:tcPr>
            <w:tcW w:w="1016" w:type="dxa"/>
            <w:tcBorders>
              <w:top w:val="nil"/>
              <w:left w:val="nil"/>
              <w:bottom w:val="nil"/>
              <w:right w:val="nil"/>
            </w:tcBorders>
          </w:tcPr>
          <w:p w:rsidR="00702190" w:rsidRDefault="00702190">
            <w:pPr>
              <w:cnfStyle w:val="000000100000" w:firstRow="0" w:lastRow="0" w:firstColumn="0" w:lastColumn="0" w:oddVBand="0" w:evenVBand="0" w:oddHBand="1" w:evenHBand="0" w:firstRowFirstColumn="0" w:firstRowLastColumn="0" w:lastRowFirstColumn="0" w:lastRowLastColumn="0"/>
            </w:pPr>
          </w:p>
        </w:tc>
        <w:tc>
          <w:tcPr>
            <w:tcW w:w="1632" w:type="dxa"/>
            <w:tcBorders>
              <w:top w:val="nil"/>
              <w:left w:val="nil"/>
              <w:bottom w:val="nil"/>
              <w:right w:val="nil"/>
            </w:tcBorders>
          </w:tcPr>
          <w:p w:rsidR="00702190" w:rsidRDefault="00702190">
            <w:pPr>
              <w:cnfStyle w:val="000000100000" w:firstRow="0" w:lastRow="0" w:firstColumn="0" w:lastColumn="0" w:oddVBand="0" w:evenVBand="0" w:oddHBand="1" w:evenHBand="0" w:firstRowFirstColumn="0" w:firstRowLastColumn="0" w:lastRowFirstColumn="0" w:lastRowLastColumn="0"/>
            </w:pPr>
          </w:p>
        </w:tc>
        <w:tc>
          <w:tcPr>
            <w:tcW w:w="3433" w:type="dxa"/>
            <w:tcBorders>
              <w:top w:val="nil"/>
              <w:left w:val="nil"/>
              <w:bottom w:val="nil"/>
              <w:right w:val="nil"/>
            </w:tcBorders>
          </w:tcPr>
          <w:p w:rsidR="00702190" w:rsidRDefault="00E52D70">
            <w:pPr>
              <w:cnfStyle w:val="000000100000" w:firstRow="0" w:lastRow="0" w:firstColumn="0" w:lastColumn="0" w:oddVBand="0" w:evenVBand="0" w:oddHBand="1" w:evenHBand="0" w:firstRowFirstColumn="0" w:firstRowLastColumn="0" w:lastRowFirstColumn="0" w:lastRowLastColumn="0"/>
              <w:rPr>
                <w:i/>
              </w:rPr>
            </w:pPr>
            <w:r>
              <w:rPr>
                <w:i/>
              </w:rPr>
              <w:t>I am Warrior</w:t>
            </w:r>
          </w:p>
        </w:tc>
        <w:tc>
          <w:tcPr>
            <w:tcW w:w="2371" w:type="dxa"/>
            <w:tcBorders>
              <w:top w:val="nil"/>
              <w:left w:val="nil"/>
              <w:bottom w:val="nil"/>
              <w:right w:val="nil"/>
            </w:tcBorders>
          </w:tcPr>
          <w:p w:rsidR="00702190" w:rsidRDefault="00702190">
            <w:pPr>
              <w:cnfStyle w:val="000000100000" w:firstRow="0" w:lastRow="0" w:firstColumn="0" w:lastColumn="0" w:oddVBand="0" w:evenVBand="0" w:oddHBand="1" w:evenHBand="0" w:firstRowFirstColumn="0" w:firstRowLastColumn="0" w:lastRowFirstColumn="0" w:lastRowLastColumn="0"/>
              <w:rPr>
                <w:i/>
              </w:rPr>
            </w:pPr>
          </w:p>
        </w:tc>
      </w:tr>
      <w:tr w:rsidR="00702190" w:rsidTr="009E4E4B">
        <w:tc>
          <w:tcPr>
            <w:cnfStyle w:val="001000000000" w:firstRow="0" w:lastRow="0" w:firstColumn="1" w:lastColumn="0" w:oddVBand="0" w:evenVBand="0" w:oddHBand="0" w:evenHBand="0" w:firstRowFirstColumn="0" w:firstRowLastColumn="0" w:lastRowFirstColumn="0" w:lastRowLastColumn="0"/>
            <w:tcW w:w="790" w:type="dxa"/>
            <w:hideMark/>
          </w:tcPr>
          <w:p w:rsidR="00702190" w:rsidRDefault="00702190">
            <w:r>
              <w:t>6</w:t>
            </w:r>
          </w:p>
        </w:tc>
        <w:tc>
          <w:tcPr>
            <w:tcW w:w="1016" w:type="dxa"/>
            <w:tcBorders>
              <w:top w:val="nil"/>
              <w:left w:val="nil"/>
              <w:bottom w:val="single" w:sz="18" w:space="0" w:color="auto"/>
              <w:right w:val="nil"/>
            </w:tcBorders>
          </w:tcPr>
          <w:p w:rsidR="00702190" w:rsidRDefault="00702190">
            <w:pPr>
              <w:cnfStyle w:val="000000000000" w:firstRow="0" w:lastRow="0" w:firstColumn="0" w:lastColumn="0" w:oddVBand="0" w:evenVBand="0" w:oddHBand="0" w:evenHBand="0" w:firstRowFirstColumn="0" w:firstRowLastColumn="0" w:lastRowFirstColumn="0" w:lastRowLastColumn="0"/>
            </w:pPr>
          </w:p>
        </w:tc>
        <w:tc>
          <w:tcPr>
            <w:tcW w:w="1632" w:type="dxa"/>
            <w:tcBorders>
              <w:top w:val="nil"/>
              <w:left w:val="nil"/>
              <w:bottom w:val="single" w:sz="18" w:space="0" w:color="auto"/>
              <w:right w:val="nil"/>
            </w:tcBorders>
          </w:tcPr>
          <w:p w:rsidR="00702190" w:rsidRDefault="00702190">
            <w:pPr>
              <w:cnfStyle w:val="000000000000" w:firstRow="0" w:lastRow="0" w:firstColumn="0" w:lastColumn="0" w:oddVBand="0" w:evenVBand="0" w:oddHBand="0" w:evenHBand="0" w:firstRowFirstColumn="0" w:firstRowLastColumn="0" w:lastRowFirstColumn="0" w:lastRowLastColumn="0"/>
            </w:pPr>
          </w:p>
        </w:tc>
        <w:tc>
          <w:tcPr>
            <w:tcW w:w="3433" w:type="dxa"/>
            <w:tcBorders>
              <w:top w:val="nil"/>
              <w:left w:val="nil"/>
              <w:bottom w:val="single" w:sz="18" w:space="0" w:color="auto"/>
              <w:right w:val="nil"/>
            </w:tcBorders>
          </w:tcPr>
          <w:p w:rsidR="00702190" w:rsidRDefault="00E52D70">
            <w:pPr>
              <w:cnfStyle w:val="000000000000" w:firstRow="0" w:lastRow="0" w:firstColumn="0" w:lastColumn="0" w:oddVBand="0" w:evenVBand="0" w:oddHBand="0" w:evenHBand="0" w:firstRowFirstColumn="0" w:firstRowLastColumn="0" w:lastRowFirstColumn="0" w:lastRowLastColumn="0"/>
              <w:rPr>
                <w:i/>
              </w:rPr>
            </w:pPr>
            <w:r>
              <w:rPr>
                <w:i/>
              </w:rPr>
              <w:t>Flow</w:t>
            </w:r>
          </w:p>
        </w:tc>
        <w:tc>
          <w:tcPr>
            <w:tcW w:w="2371" w:type="dxa"/>
            <w:tcBorders>
              <w:top w:val="nil"/>
              <w:left w:val="nil"/>
              <w:bottom w:val="single" w:sz="18" w:space="0" w:color="auto"/>
              <w:right w:val="nil"/>
            </w:tcBorders>
          </w:tcPr>
          <w:p w:rsidR="00702190" w:rsidRDefault="00E52D70">
            <w:pPr>
              <w:cnfStyle w:val="000000000000" w:firstRow="0" w:lastRow="0" w:firstColumn="0" w:lastColumn="0" w:oddVBand="0" w:evenVBand="0" w:oddHBand="0" w:evenHBand="0" w:firstRowFirstColumn="0" w:firstRowLastColumn="0" w:lastRowFirstColumn="0" w:lastRowLastColumn="0"/>
              <w:rPr>
                <w:i/>
              </w:rPr>
            </w:pPr>
            <w:r>
              <w:rPr>
                <w:i/>
              </w:rPr>
              <w:t>Geography</w:t>
            </w:r>
          </w:p>
        </w:tc>
      </w:tr>
    </w:tbl>
    <w:p w:rsidR="00702190" w:rsidRDefault="00702190" w:rsidP="00702190"/>
    <w:p w:rsidR="00702190" w:rsidRDefault="00702190" w:rsidP="00702190"/>
    <w:p w:rsidR="007A06A5" w:rsidRDefault="007A06A5" w:rsidP="00702190"/>
    <w:p w:rsidR="00702190" w:rsidRDefault="00702190" w:rsidP="00702190"/>
    <w:p w:rsidR="00926333" w:rsidRDefault="00926333" w:rsidP="00702190"/>
    <w:p w:rsidR="00926333" w:rsidRDefault="00926333" w:rsidP="00702190"/>
    <w:tbl>
      <w:tblPr>
        <w:tblStyle w:val="MediumShading2-Accent6"/>
        <w:tblW w:w="0" w:type="auto"/>
        <w:tblInd w:w="0" w:type="dxa"/>
        <w:tblLook w:val="04A0" w:firstRow="1" w:lastRow="0" w:firstColumn="1" w:lastColumn="0" w:noHBand="0" w:noVBand="1"/>
      </w:tblPr>
      <w:tblGrid>
        <w:gridCol w:w="792"/>
        <w:gridCol w:w="1032"/>
        <w:gridCol w:w="1423"/>
        <w:gridCol w:w="3221"/>
        <w:gridCol w:w="2774"/>
      </w:tblGrid>
      <w:tr w:rsidR="00702190" w:rsidTr="007021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92" w:type="dxa"/>
            <w:hideMark/>
          </w:tcPr>
          <w:p w:rsidR="00702190" w:rsidRDefault="00702190">
            <w:pPr>
              <w:jc w:val="center"/>
              <w:rPr>
                <w:b w:val="0"/>
                <w:sz w:val="24"/>
                <w:szCs w:val="24"/>
              </w:rPr>
            </w:pPr>
            <w:r>
              <w:rPr>
                <w:b w:val="0"/>
                <w:sz w:val="24"/>
                <w:szCs w:val="24"/>
              </w:rPr>
              <w:lastRenderedPageBreak/>
              <w:t>TERM</w:t>
            </w:r>
          </w:p>
        </w:tc>
        <w:tc>
          <w:tcPr>
            <w:tcW w:w="1032" w:type="dxa"/>
            <w:hideMark/>
          </w:tcPr>
          <w:p w:rsidR="00702190" w:rsidRDefault="00702190">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YEAR GROUP</w:t>
            </w:r>
          </w:p>
        </w:tc>
        <w:tc>
          <w:tcPr>
            <w:tcW w:w="1423" w:type="dxa"/>
            <w:hideMark/>
          </w:tcPr>
          <w:p w:rsidR="00702190" w:rsidRDefault="00702190">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CLASS</w:t>
            </w:r>
          </w:p>
        </w:tc>
        <w:tc>
          <w:tcPr>
            <w:tcW w:w="3221" w:type="dxa"/>
            <w:hideMark/>
          </w:tcPr>
          <w:p w:rsidR="00702190" w:rsidRDefault="00702190">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TOPIC</w:t>
            </w:r>
          </w:p>
        </w:tc>
        <w:tc>
          <w:tcPr>
            <w:tcW w:w="2774" w:type="dxa"/>
            <w:hideMark/>
          </w:tcPr>
          <w:p w:rsidR="00702190" w:rsidRDefault="00702190">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FOCUS</w:t>
            </w:r>
          </w:p>
        </w:tc>
      </w:tr>
      <w:tr w:rsidR="00A7716E" w:rsidTr="00A77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dxa"/>
            <w:hideMark/>
          </w:tcPr>
          <w:p w:rsidR="00A7716E" w:rsidRDefault="00A7716E">
            <w:r>
              <w:t>1</w:t>
            </w:r>
          </w:p>
        </w:tc>
        <w:tc>
          <w:tcPr>
            <w:tcW w:w="1032" w:type="dxa"/>
            <w:tcBorders>
              <w:top w:val="nil"/>
              <w:left w:val="nil"/>
              <w:bottom w:val="nil"/>
              <w:right w:val="nil"/>
            </w:tcBorders>
            <w:hideMark/>
          </w:tcPr>
          <w:p w:rsidR="00A7716E" w:rsidRDefault="00F83987">
            <w:pPr>
              <w:cnfStyle w:val="000000100000" w:firstRow="0" w:lastRow="0" w:firstColumn="0" w:lastColumn="0" w:oddVBand="0" w:evenVBand="0" w:oddHBand="1" w:evenHBand="0" w:firstRowFirstColumn="0" w:firstRowLastColumn="0" w:lastRowFirstColumn="0" w:lastRowLastColumn="0"/>
            </w:pPr>
            <w:r>
              <w:t>5</w:t>
            </w:r>
          </w:p>
        </w:tc>
        <w:tc>
          <w:tcPr>
            <w:tcW w:w="1423" w:type="dxa"/>
            <w:tcBorders>
              <w:top w:val="nil"/>
              <w:left w:val="nil"/>
              <w:bottom w:val="nil"/>
              <w:right w:val="nil"/>
            </w:tcBorders>
            <w:hideMark/>
          </w:tcPr>
          <w:p w:rsidR="00A7716E" w:rsidRDefault="00A7716E">
            <w:pPr>
              <w:cnfStyle w:val="000000100000" w:firstRow="0" w:lastRow="0" w:firstColumn="0" w:lastColumn="0" w:oddVBand="0" w:evenVBand="0" w:oddHBand="1" w:evenHBand="0" w:firstRowFirstColumn="0" w:firstRowLastColumn="0" w:lastRowFirstColumn="0" w:lastRowLastColumn="0"/>
            </w:pPr>
            <w:r>
              <w:t>SWANS</w:t>
            </w:r>
          </w:p>
        </w:tc>
        <w:tc>
          <w:tcPr>
            <w:tcW w:w="3221" w:type="dxa"/>
            <w:tcBorders>
              <w:top w:val="nil"/>
              <w:left w:val="nil"/>
              <w:bottom w:val="nil"/>
              <w:right w:val="nil"/>
            </w:tcBorders>
          </w:tcPr>
          <w:p w:rsidR="00A7716E" w:rsidRDefault="00F83987" w:rsidP="00A7716E">
            <w:pPr>
              <w:cnfStyle w:val="000000100000" w:firstRow="0" w:lastRow="0" w:firstColumn="0" w:lastColumn="0" w:oddVBand="0" w:evenVBand="0" w:oddHBand="1" w:evenHBand="0" w:firstRowFirstColumn="0" w:firstRowLastColumn="0" w:lastRowFirstColumn="0" w:lastRowLastColumn="0"/>
              <w:rPr>
                <w:i/>
              </w:rPr>
            </w:pPr>
            <w:r>
              <w:rPr>
                <w:i/>
              </w:rPr>
              <w:t>Stargazers</w:t>
            </w:r>
          </w:p>
        </w:tc>
        <w:tc>
          <w:tcPr>
            <w:tcW w:w="2774" w:type="dxa"/>
            <w:tcBorders>
              <w:top w:val="nil"/>
              <w:left w:val="nil"/>
              <w:bottom w:val="nil"/>
              <w:right w:val="nil"/>
            </w:tcBorders>
          </w:tcPr>
          <w:p w:rsidR="00A7716E" w:rsidRDefault="00F83987" w:rsidP="00A7716E">
            <w:pPr>
              <w:cnfStyle w:val="000000100000" w:firstRow="0" w:lastRow="0" w:firstColumn="0" w:lastColumn="0" w:oddVBand="0" w:evenVBand="0" w:oddHBand="1" w:evenHBand="0" w:firstRowFirstColumn="0" w:firstRowLastColumn="0" w:lastRowFirstColumn="0" w:lastRowLastColumn="0"/>
              <w:rPr>
                <w:i/>
              </w:rPr>
            </w:pPr>
            <w:r>
              <w:rPr>
                <w:i/>
              </w:rPr>
              <w:t>Science</w:t>
            </w:r>
          </w:p>
        </w:tc>
      </w:tr>
      <w:tr w:rsidR="00A7716E" w:rsidTr="00A7716E">
        <w:tc>
          <w:tcPr>
            <w:cnfStyle w:val="001000000000" w:firstRow="0" w:lastRow="0" w:firstColumn="1" w:lastColumn="0" w:oddVBand="0" w:evenVBand="0" w:oddHBand="0" w:evenHBand="0" w:firstRowFirstColumn="0" w:firstRowLastColumn="0" w:lastRowFirstColumn="0" w:lastRowLastColumn="0"/>
            <w:tcW w:w="792" w:type="dxa"/>
            <w:hideMark/>
          </w:tcPr>
          <w:p w:rsidR="00A7716E" w:rsidRDefault="00A7716E">
            <w:r>
              <w:t>2</w:t>
            </w:r>
          </w:p>
        </w:tc>
        <w:tc>
          <w:tcPr>
            <w:tcW w:w="1032" w:type="dxa"/>
            <w:tcBorders>
              <w:top w:val="nil"/>
              <w:left w:val="nil"/>
              <w:bottom w:val="nil"/>
              <w:right w:val="nil"/>
            </w:tcBorders>
          </w:tcPr>
          <w:p w:rsidR="00A7716E" w:rsidRDefault="00F83987">
            <w:pPr>
              <w:cnfStyle w:val="000000000000" w:firstRow="0" w:lastRow="0" w:firstColumn="0" w:lastColumn="0" w:oddVBand="0" w:evenVBand="0" w:oddHBand="0" w:evenHBand="0" w:firstRowFirstColumn="0" w:firstRowLastColumn="0" w:lastRowFirstColumn="0" w:lastRowLastColumn="0"/>
            </w:pPr>
            <w:r>
              <w:t>5/6</w:t>
            </w:r>
          </w:p>
        </w:tc>
        <w:tc>
          <w:tcPr>
            <w:tcW w:w="1423" w:type="dxa"/>
            <w:tcBorders>
              <w:top w:val="nil"/>
              <w:left w:val="nil"/>
              <w:bottom w:val="nil"/>
              <w:right w:val="nil"/>
            </w:tcBorders>
          </w:tcPr>
          <w:p w:rsidR="00A7716E" w:rsidRDefault="00A7716E">
            <w:pPr>
              <w:cnfStyle w:val="000000000000" w:firstRow="0" w:lastRow="0" w:firstColumn="0" w:lastColumn="0" w:oddVBand="0" w:evenVBand="0" w:oddHBand="0" w:evenHBand="0" w:firstRowFirstColumn="0" w:firstRowLastColumn="0" w:lastRowFirstColumn="0" w:lastRowLastColumn="0"/>
            </w:pPr>
            <w:r>
              <w:t>RAVENS</w:t>
            </w:r>
          </w:p>
        </w:tc>
        <w:tc>
          <w:tcPr>
            <w:tcW w:w="3221" w:type="dxa"/>
            <w:tcBorders>
              <w:top w:val="nil"/>
              <w:left w:val="nil"/>
              <w:bottom w:val="nil"/>
              <w:right w:val="nil"/>
            </w:tcBorders>
          </w:tcPr>
          <w:p w:rsidR="00A7716E" w:rsidRDefault="00F83987" w:rsidP="00A7716E">
            <w:pPr>
              <w:cnfStyle w:val="000000000000" w:firstRow="0" w:lastRow="0" w:firstColumn="0" w:lastColumn="0" w:oddVBand="0" w:evenVBand="0" w:oddHBand="0" w:evenHBand="0" w:firstRowFirstColumn="0" w:firstRowLastColumn="0" w:lastRowFirstColumn="0" w:lastRowLastColumn="0"/>
              <w:rPr>
                <w:i/>
              </w:rPr>
            </w:pPr>
            <w:r>
              <w:rPr>
                <w:i/>
              </w:rPr>
              <w:t>Pharoahs</w:t>
            </w:r>
          </w:p>
        </w:tc>
        <w:tc>
          <w:tcPr>
            <w:tcW w:w="2774" w:type="dxa"/>
            <w:tcBorders>
              <w:top w:val="nil"/>
              <w:left w:val="nil"/>
              <w:bottom w:val="nil"/>
              <w:right w:val="nil"/>
            </w:tcBorders>
          </w:tcPr>
          <w:p w:rsidR="00A7716E" w:rsidRDefault="00F83987" w:rsidP="00A7716E">
            <w:pPr>
              <w:cnfStyle w:val="000000000000" w:firstRow="0" w:lastRow="0" w:firstColumn="0" w:lastColumn="0" w:oddVBand="0" w:evenVBand="0" w:oddHBand="0" w:evenHBand="0" w:firstRowFirstColumn="0" w:firstRowLastColumn="0" w:lastRowFirstColumn="0" w:lastRowLastColumn="0"/>
              <w:rPr>
                <w:i/>
              </w:rPr>
            </w:pPr>
            <w:r>
              <w:rPr>
                <w:i/>
              </w:rPr>
              <w:t>History</w:t>
            </w:r>
          </w:p>
        </w:tc>
      </w:tr>
      <w:tr w:rsidR="00A7716E" w:rsidTr="00A77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dxa"/>
            <w:hideMark/>
          </w:tcPr>
          <w:p w:rsidR="00A7716E" w:rsidRDefault="00A7716E">
            <w:r>
              <w:t>3</w:t>
            </w:r>
          </w:p>
        </w:tc>
        <w:tc>
          <w:tcPr>
            <w:tcW w:w="1032" w:type="dxa"/>
            <w:tcBorders>
              <w:top w:val="nil"/>
              <w:left w:val="nil"/>
              <w:bottom w:val="nil"/>
              <w:right w:val="nil"/>
            </w:tcBorders>
          </w:tcPr>
          <w:p w:rsidR="00A7716E" w:rsidRDefault="00A7716E">
            <w:pPr>
              <w:cnfStyle w:val="000000100000" w:firstRow="0" w:lastRow="0" w:firstColumn="0" w:lastColumn="0" w:oddVBand="0" w:evenVBand="0" w:oddHBand="1" w:evenHBand="0" w:firstRowFirstColumn="0" w:firstRowLastColumn="0" w:lastRowFirstColumn="0" w:lastRowLastColumn="0"/>
            </w:pPr>
          </w:p>
        </w:tc>
        <w:tc>
          <w:tcPr>
            <w:tcW w:w="1423" w:type="dxa"/>
            <w:tcBorders>
              <w:top w:val="nil"/>
              <w:left w:val="nil"/>
              <w:bottom w:val="nil"/>
              <w:right w:val="nil"/>
            </w:tcBorders>
          </w:tcPr>
          <w:p w:rsidR="00A7716E" w:rsidRDefault="00A7716E">
            <w:pPr>
              <w:cnfStyle w:val="000000100000" w:firstRow="0" w:lastRow="0" w:firstColumn="0" w:lastColumn="0" w:oddVBand="0" w:evenVBand="0" w:oddHBand="1" w:evenHBand="0" w:firstRowFirstColumn="0" w:firstRowLastColumn="0" w:lastRowFirstColumn="0" w:lastRowLastColumn="0"/>
            </w:pPr>
          </w:p>
        </w:tc>
        <w:tc>
          <w:tcPr>
            <w:tcW w:w="3221" w:type="dxa"/>
            <w:tcBorders>
              <w:top w:val="nil"/>
              <w:left w:val="nil"/>
              <w:bottom w:val="nil"/>
              <w:right w:val="nil"/>
            </w:tcBorders>
          </w:tcPr>
          <w:p w:rsidR="00A7716E" w:rsidRDefault="00F83987" w:rsidP="00A7716E">
            <w:pPr>
              <w:cnfStyle w:val="000000100000" w:firstRow="0" w:lastRow="0" w:firstColumn="0" w:lastColumn="0" w:oddVBand="0" w:evenVBand="0" w:oddHBand="1" w:evenHBand="0" w:firstRowFirstColumn="0" w:firstRowLastColumn="0" w:lastRowFirstColumn="0" w:lastRowLastColumn="0"/>
              <w:rPr>
                <w:i/>
              </w:rPr>
            </w:pPr>
            <w:r>
              <w:rPr>
                <w:i/>
              </w:rPr>
              <w:t>Off With Her Head</w:t>
            </w:r>
          </w:p>
        </w:tc>
        <w:tc>
          <w:tcPr>
            <w:tcW w:w="2774" w:type="dxa"/>
            <w:tcBorders>
              <w:top w:val="nil"/>
              <w:left w:val="nil"/>
              <w:bottom w:val="nil"/>
              <w:right w:val="nil"/>
            </w:tcBorders>
          </w:tcPr>
          <w:p w:rsidR="00A7716E" w:rsidRDefault="00F83987" w:rsidP="00A7716E">
            <w:pPr>
              <w:cnfStyle w:val="000000100000" w:firstRow="0" w:lastRow="0" w:firstColumn="0" w:lastColumn="0" w:oddVBand="0" w:evenVBand="0" w:oddHBand="1" w:evenHBand="0" w:firstRowFirstColumn="0" w:firstRowLastColumn="0" w:lastRowFirstColumn="0" w:lastRowLastColumn="0"/>
              <w:rPr>
                <w:i/>
              </w:rPr>
            </w:pPr>
            <w:r>
              <w:rPr>
                <w:i/>
              </w:rPr>
              <w:t>History</w:t>
            </w:r>
          </w:p>
        </w:tc>
      </w:tr>
      <w:tr w:rsidR="00A7716E" w:rsidTr="00A7716E">
        <w:tc>
          <w:tcPr>
            <w:cnfStyle w:val="001000000000" w:firstRow="0" w:lastRow="0" w:firstColumn="1" w:lastColumn="0" w:oddVBand="0" w:evenVBand="0" w:oddHBand="0" w:evenHBand="0" w:firstRowFirstColumn="0" w:firstRowLastColumn="0" w:lastRowFirstColumn="0" w:lastRowLastColumn="0"/>
            <w:tcW w:w="792" w:type="dxa"/>
            <w:hideMark/>
          </w:tcPr>
          <w:p w:rsidR="00A7716E" w:rsidRDefault="00A7716E">
            <w:r>
              <w:t>4</w:t>
            </w:r>
          </w:p>
        </w:tc>
        <w:tc>
          <w:tcPr>
            <w:tcW w:w="1032" w:type="dxa"/>
            <w:tcBorders>
              <w:top w:val="nil"/>
              <w:left w:val="nil"/>
              <w:bottom w:val="nil"/>
              <w:right w:val="nil"/>
            </w:tcBorders>
          </w:tcPr>
          <w:p w:rsidR="00A7716E" w:rsidRDefault="00A7716E">
            <w:pPr>
              <w:cnfStyle w:val="000000000000" w:firstRow="0" w:lastRow="0" w:firstColumn="0" w:lastColumn="0" w:oddVBand="0" w:evenVBand="0" w:oddHBand="0" w:evenHBand="0" w:firstRowFirstColumn="0" w:firstRowLastColumn="0" w:lastRowFirstColumn="0" w:lastRowLastColumn="0"/>
            </w:pPr>
          </w:p>
        </w:tc>
        <w:tc>
          <w:tcPr>
            <w:tcW w:w="1423" w:type="dxa"/>
            <w:tcBorders>
              <w:top w:val="nil"/>
              <w:left w:val="nil"/>
              <w:bottom w:val="nil"/>
              <w:right w:val="nil"/>
            </w:tcBorders>
          </w:tcPr>
          <w:p w:rsidR="00A7716E" w:rsidRDefault="00A7716E">
            <w:pPr>
              <w:cnfStyle w:val="000000000000" w:firstRow="0" w:lastRow="0" w:firstColumn="0" w:lastColumn="0" w:oddVBand="0" w:evenVBand="0" w:oddHBand="0" w:evenHBand="0" w:firstRowFirstColumn="0" w:firstRowLastColumn="0" w:lastRowFirstColumn="0" w:lastRowLastColumn="0"/>
            </w:pPr>
          </w:p>
        </w:tc>
        <w:tc>
          <w:tcPr>
            <w:tcW w:w="3221" w:type="dxa"/>
            <w:tcBorders>
              <w:top w:val="nil"/>
              <w:left w:val="nil"/>
              <w:bottom w:val="nil"/>
              <w:right w:val="nil"/>
            </w:tcBorders>
          </w:tcPr>
          <w:p w:rsidR="00A7716E" w:rsidRDefault="00F83987" w:rsidP="00A7716E">
            <w:pPr>
              <w:cnfStyle w:val="000000000000" w:firstRow="0" w:lastRow="0" w:firstColumn="0" w:lastColumn="0" w:oddVBand="0" w:evenVBand="0" w:oddHBand="0" w:evenHBand="0" w:firstRowFirstColumn="0" w:firstRowLastColumn="0" w:lastRowFirstColumn="0" w:lastRowLastColumn="0"/>
              <w:rPr>
                <w:i/>
              </w:rPr>
            </w:pPr>
            <w:r>
              <w:rPr>
                <w:i/>
              </w:rPr>
              <w:t>Scream Machine</w:t>
            </w:r>
          </w:p>
        </w:tc>
        <w:tc>
          <w:tcPr>
            <w:tcW w:w="2774" w:type="dxa"/>
            <w:tcBorders>
              <w:top w:val="nil"/>
              <w:left w:val="nil"/>
              <w:bottom w:val="nil"/>
              <w:right w:val="nil"/>
            </w:tcBorders>
          </w:tcPr>
          <w:p w:rsidR="00A7716E" w:rsidRDefault="00F83987" w:rsidP="00A7716E">
            <w:pPr>
              <w:cnfStyle w:val="000000000000" w:firstRow="0" w:lastRow="0" w:firstColumn="0" w:lastColumn="0" w:oddVBand="0" w:evenVBand="0" w:oddHBand="0" w:evenHBand="0" w:firstRowFirstColumn="0" w:firstRowLastColumn="0" w:lastRowFirstColumn="0" w:lastRowLastColumn="0"/>
              <w:rPr>
                <w:i/>
              </w:rPr>
            </w:pPr>
            <w:r>
              <w:rPr>
                <w:i/>
              </w:rPr>
              <w:t>Science/DT</w:t>
            </w:r>
          </w:p>
        </w:tc>
      </w:tr>
      <w:tr w:rsidR="00A7716E" w:rsidTr="00A77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dxa"/>
            <w:hideMark/>
          </w:tcPr>
          <w:p w:rsidR="00A7716E" w:rsidRDefault="00A7716E">
            <w:r>
              <w:t>5</w:t>
            </w:r>
          </w:p>
        </w:tc>
        <w:tc>
          <w:tcPr>
            <w:tcW w:w="1032" w:type="dxa"/>
            <w:tcBorders>
              <w:top w:val="nil"/>
              <w:left w:val="nil"/>
              <w:bottom w:val="nil"/>
              <w:right w:val="nil"/>
            </w:tcBorders>
          </w:tcPr>
          <w:p w:rsidR="00A7716E" w:rsidRDefault="00A7716E">
            <w:pPr>
              <w:cnfStyle w:val="000000100000" w:firstRow="0" w:lastRow="0" w:firstColumn="0" w:lastColumn="0" w:oddVBand="0" w:evenVBand="0" w:oddHBand="1" w:evenHBand="0" w:firstRowFirstColumn="0" w:firstRowLastColumn="0" w:lastRowFirstColumn="0" w:lastRowLastColumn="0"/>
            </w:pPr>
          </w:p>
        </w:tc>
        <w:tc>
          <w:tcPr>
            <w:tcW w:w="1423" w:type="dxa"/>
            <w:tcBorders>
              <w:top w:val="nil"/>
              <w:left w:val="nil"/>
              <w:bottom w:val="nil"/>
              <w:right w:val="nil"/>
            </w:tcBorders>
          </w:tcPr>
          <w:p w:rsidR="00A7716E" w:rsidRDefault="00A7716E">
            <w:pPr>
              <w:cnfStyle w:val="000000100000" w:firstRow="0" w:lastRow="0" w:firstColumn="0" w:lastColumn="0" w:oddVBand="0" w:evenVBand="0" w:oddHBand="1" w:evenHBand="0" w:firstRowFirstColumn="0" w:firstRowLastColumn="0" w:lastRowFirstColumn="0" w:lastRowLastColumn="0"/>
            </w:pPr>
          </w:p>
        </w:tc>
        <w:tc>
          <w:tcPr>
            <w:tcW w:w="3221" w:type="dxa"/>
            <w:tcBorders>
              <w:top w:val="nil"/>
              <w:left w:val="nil"/>
              <w:bottom w:val="nil"/>
              <w:right w:val="nil"/>
            </w:tcBorders>
          </w:tcPr>
          <w:p w:rsidR="00A7716E" w:rsidRDefault="00F83987" w:rsidP="00A7716E">
            <w:pPr>
              <w:cnfStyle w:val="000000100000" w:firstRow="0" w:lastRow="0" w:firstColumn="0" w:lastColumn="0" w:oddVBand="0" w:evenVBand="0" w:oddHBand="1" w:evenHBand="0" w:firstRowFirstColumn="0" w:firstRowLastColumn="0" w:lastRowFirstColumn="0" w:lastRowLastColumn="0"/>
              <w:rPr>
                <w:i/>
              </w:rPr>
            </w:pPr>
            <w:r>
              <w:rPr>
                <w:i/>
              </w:rPr>
              <w:t>Fantastical Beasts</w:t>
            </w:r>
          </w:p>
        </w:tc>
        <w:tc>
          <w:tcPr>
            <w:tcW w:w="2774" w:type="dxa"/>
            <w:tcBorders>
              <w:top w:val="nil"/>
              <w:left w:val="nil"/>
              <w:bottom w:val="nil"/>
              <w:right w:val="nil"/>
            </w:tcBorders>
          </w:tcPr>
          <w:p w:rsidR="00A7716E" w:rsidRDefault="003111DD" w:rsidP="00A7716E">
            <w:pPr>
              <w:cnfStyle w:val="000000100000" w:firstRow="0" w:lastRow="0" w:firstColumn="0" w:lastColumn="0" w:oddVBand="0" w:evenVBand="0" w:oddHBand="1" w:evenHBand="0" w:firstRowFirstColumn="0" w:firstRowLastColumn="0" w:lastRowFirstColumn="0" w:lastRowLastColumn="0"/>
              <w:rPr>
                <w:i/>
              </w:rPr>
            </w:pPr>
            <w:r>
              <w:rPr>
                <w:i/>
              </w:rPr>
              <w:t>English</w:t>
            </w:r>
          </w:p>
        </w:tc>
      </w:tr>
      <w:tr w:rsidR="00A7716E" w:rsidTr="00A7716E">
        <w:tc>
          <w:tcPr>
            <w:cnfStyle w:val="001000000000" w:firstRow="0" w:lastRow="0" w:firstColumn="1" w:lastColumn="0" w:oddVBand="0" w:evenVBand="0" w:oddHBand="0" w:evenHBand="0" w:firstRowFirstColumn="0" w:firstRowLastColumn="0" w:lastRowFirstColumn="0" w:lastRowLastColumn="0"/>
            <w:tcW w:w="792" w:type="dxa"/>
            <w:hideMark/>
          </w:tcPr>
          <w:p w:rsidR="00A7716E" w:rsidRDefault="00A7716E">
            <w:r>
              <w:t>6</w:t>
            </w:r>
          </w:p>
        </w:tc>
        <w:tc>
          <w:tcPr>
            <w:tcW w:w="1032" w:type="dxa"/>
            <w:tcBorders>
              <w:top w:val="nil"/>
              <w:left w:val="nil"/>
              <w:bottom w:val="single" w:sz="18" w:space="0" w:color="auto"/>
              <w:right w:val="nil"/>
            </w:tcBorders>
          </w:tcPr>
          <w:p w:rsidR="00A7716E" w:rsidRDefault="00A7716E">
            <w:pPr>
              <w:cnfStyle w:val="000000000000" w:firstRow="0" w:lastRow="0" w:firstColumn="0" w:lastColumn="0" w:oddVBand="0" w:evenVBand="0" w:oddHBand="0" w:evenHBand="0" w:firstRowFirstColumn="0" w:firstRowLastColumn="0" w:lastRowFirstColumn="0" w:lastRowLastColumn="0"/>
            </w:pPr>
          </w:p>
        </w:tc>
        <w:tc>
          <w:tcPr>
            <w:tcW w:w="1423" w:type="dxa"/>
            <w:tcBorders>
              <w:top w:val="nil"/>
              <w:left w:val="nil"/>
              <w:bottom w:val="single" w:sz="18" w:space="0" w:color="auto"/>
              <w:right w:val="nil"/>
            </w:tcBorders>
          </w:tcPr>
          <w:p w:rsidR="00A7716E" w:rsidRDefault="00A7716E">
            <w:pPr>
              <w:cnfStyle w:val="000000000000" w:firstRow="0" w:lastRow="0" w:firstColumn="0" w:lastColumn="0" w:oddVBand="0" w:evenVBand="0" w:oddHBand="0" w:evenHBand="0" w:firstRowFirstColumn="0" w:firstRowLastColumn="0" w:lastRowFirstColumn="0" w:lastRowLastColumn="0"/>
            </w:pPr>
          </w:p>
        </w:tc>
        <w:tc>
          <w:tcPr>
            <w:tcW w:w="3221" w:type="dxa"/>
            <w:tcBorders>
              <w:top w:val="nil"/>
              <w:left w:val="nil"/>
              <w:bottom w:val="single" w:sz="18" w:space="0" w:color="auto"/>
              <w:right w:val="nil"/>
            </w:tcBorders>
          </w:tcPr>
          <w:p w:rsidR="00A7716E" w:rsidRDefault="00A7716E" w:rsidP="00A7716E">
            <w:pPr>
              <w:cnfStyle w:val="000000000000" w:firstRow="0" w:lastRow="0" w:firstColumn="0" w:lastColumn="0" w:oddVBand="0" w:evenVBand="0" w:oddHBand="0" w:evenHBand="0" w:firstRowFirstColumn="0" w:firstRowLastColumn="0" w:lastRowFirstColumn="0" w:lastRowLastColumn="0"/>
              <w:rPr>
                <w:i/>
              </w:rPr>
            </w:pPr>
            <w:r>
              <w:rPr>
                <w:i/>
              </w:rPr>
              <w:t>End of year production</w:t>
            </w:r>
          </w:p>
        </w:tc>
        <w:tc>
          <w:tcPr>
            <w:tcW w:w="2774" w:type="dxa"/>
            <w:tcBorders>
              <w:top w:val="nil"/>
              <w:left w:val="nil"/>
              <w:bottom w:val="single" w:sz="18" w:space="0" w:color="auto"/>
              <w:right w:val="nil"/>
            </w:tcBorders>
          </w:tcPr>
          <w:p w:rsidR="00A7716E" w:rsidRDefault="00A7716E" w:rsidP="00A7716E">
            <w:pPr>
              <w:cnfStyle w:val="000000000000" w:firstRow="0" w:lastRow="0" w:firstColumn="0" w:lastColumn="0" w:oddVBand="0" w:evenVBand="0" w:oddHBand="0" w:evenHBand="0" w:firstRowFirstColumn="0" w:firstRowLastColumn="0" w:lastRowFirstColumn="0" w:lastRowLastColumn="0"/>
              <w:rPr>
                <w:i/>
              </w:rPr>
            </w:pPr>
            <w:r>
              <w:rPr>
                <w:i/>
              </w:rPr>
              <w:t>Creative arts</w:t>
            </w:r>
          </w:p>
        </w:tc>
      </w:tr>
    </w:tbl>
    <w:p w:rsidR="00702190" w:rsidRDefault="00702190" w:rsidP="00702190"/>
    <w:p w:rsidR="00702190" w:rsidRDefault="00702190" w:rsidP="00702190"/>
    <w:p w:rsidR="00702190" w:rsidRDefault="00702190" w:rsidP="00702190">
      <w:pPr>
        <w:jc w:val="both"/>
        <w:rPr>
          <w:rFonts w:ascii="Jokerman" w:hAnsi="Jokerman"/>
          <w:color w:val="F79646" w:themeColor="accent6"/>
          <w:sz w:val="32"/>
          <w:szCs w:val="32"/>
        </w:rPr>
      </w:pPr>
      <w:r>
        <w:rPr>
          <w:rFonts w:ascii="Jokerman" w:hAnsi="Jokerman"/>
          <w:color w:val="F79646" w:themeColor="accent6"/>
          <w:sz w:val="32"/>
          <w:szCs w:val="32"/>
        </w:rPr>
        <w:t>WHAT DOES THIS LOOK LIKE AT HALLING SCHOOL?</w:t>
      </w:r>
    </w:p>
    <w:p w:rsidR="00702190" w:rsidRDefault="00702190" w:rsidP="00702190">
      <w:pPr>
        <w:jc w:val="both"/>
        <w:rPr>
          <w:sz w:val="24"/>
          <w:szCs w:val="24"/>
        </w:rPr>
      </w:pPr>
      <w:r>
        <w:rPr>
          <w:sz w:val="24"/>
          <w:szCs w:val="24"/>
        </w:rPr>
        <w:t>We teach the following subjects specified in the Primary National Curriculum:</w:t>
      </w:r>
    </w:p>
    <w:p w:rsidR="00702190" w:rsidRDefault="00702190" w:rsidP="00702190">
      <w:pPr>
        <w:jc w:val="both"/>
        <w:rPr>
          <w:sz w:val="24"/>
          <w:szCs w:val="24"/>
        </w:rPr>
      </w:pPr>
      <w:r>
        <w:rPr>
          <w:sz w:val="24"/>
          <w:szCs w:val="24"/>
        </w:rPr>
        <w:t>English</w:t>
      </w:r>
    </w:p>
    <w:p w:rsidR="00702190" w:rsidRDefault="00702190" w:rsidP="00702190">
      <w:pPr>
        <w:jc w:val="both"/>
        <w:rPr>
          <w:sz w:val="24"/>
          <w:szCs w:val="24"/>
        </w:rPr>
      </w:pPr>
      <w:r>
        <w:rPr>
          <w:sz w:val="24"/>
          <w:szCs w:val="24"/>
        </w:rPr>
        <w:t>Maths</w:t>
      </w:r>
    </w:p>
    <w:p w:rsidR="00702190" w:rsidRDefault="00702190" w:rsidP="00702190">
      <w:pPr>
        <w:jc w:val="both"/>
        <w:rPr>
          <w:sz w:val="24"/>
          <w:szCs w:val="24"/>
        </w:rPr>
      </w:pPr>
      <w:r>
        <w:rPr>
          <w:sz w:val="24"/>
          <w:szCs w:val="24"/>
        </w:rPr>
        <w:t>Science</w:t>
      </w:r>
    </w:p>
    <w:p w:rsidR="00702190" w:rsidRDefault="00702190" w:rsidP="00702190">
      <w:pPr>
        <w:jc w:val="both"/>
        <w:rPr>
          <w:sz w:val="24"/>
          <w:szCs w:val="24"/>
        </w:rPr>
      </w:pPr>
      <w:r>
        <w:rPr>
          <w:sz w:val="24"/>
          <w:szCs w:val="24"/>
        </w:rPr>
        <w:t>Computing</w:t>
      </w:r>
    </w:p>
    <w:p w:rsidR="00702190" w:rsidRDefault="00702190" w:rsidP="00702190">
      <w:pPr>
        <w:jc w:val="both"/>
        <w:rPr>
          <w:sz w:val="24"/>
          <w:szCs w:val="24"/>
        </w:rPr>
      </w:pPr>
      <w:r>
        <w:rPr>
          <w:sz w:val="24"/>
          <w:szCs w:val="24"/>
        </w:rPr>
        <w:t>History</w:t>
      </w:r>
    </w:p>
    <w:p w:rsidR="00702190" w:rsidRDefault="00702190" w:rsidP="00702190">
      <w:pPr>
        <w:jc w:val="both"/>
        <w:rPr>
          <w:sz w:val="24"/>
          <w:szCs w:val="24"/>
        </w:rPr>
      </w:pPr>
      <w:r>
        <w:rPr>
          <w:sz w:val="24"/>
          <w:szCs w:val="24"/>
        </w:rPr>
        <w:t>Geography</w:t>
      </w:r>
    </w:p>
    <w:p w:rsidR="00702190" w:rsidRDefault="00702190" w:rsidP="00702190">
      <w:pPr>
        <w:jc w:val="both"/>
        <w:rPr>
          <w:sz w:val="24"/>
          <w:szCs w:val="24"/>
        </w:rPr>
      </w:pPr>
      <w:r>
        <w:rPr>
          <w:sz w:val="24"/>
          <w:szCs w:val="24"/>
        </w:rPr>
        <w:t>Art</w:t>
      </w:r>
    </w:p>
    <w:p w:rsidR="00702190" w:rsidRDefault="00702190" w:rsidP="00702190">
      <w:pPr>
        <w:jc w:val="both"/>
        <w:rPr>
          <w:sz w:val="24"/>
          <w:szCs w:val="24"/>
        </w:rPr>
      </w:pPr>
      <w:r>
        <w:rPr>
          <w:sz w:val="24"/>
          <w:szCs w:val="24"/>
        </w:rPr>
        <w:t>Design technology</w:t>
      </w:r>
    </w:p>
    <w:p w:rsidR="00702190" w:rsidRDefault="00702190" w:rsidP="00702190">
      <w:pPr>
        <w:jc w:val="both"/>
        <w:rPr>
          <w:sz w:val="24"/>
          <w:szCs w:val="24"/>
        </w:rPr>
      </w:pPr>
      <w:r>
        <w:rPr>
          <w:sz w:val="24"/>
          <w:szCs w:val="24"/>
        </w:rPr>
        <w:t>Music</w:t>
      </w:r>
    </w:p>
    <w:p w:rsidR="00702190" w:rsidRDefault="00702190" w:rsidP="00702190">
      <w:pPr>
        <w:jc w:val="both"/>
        <w:rPr>
          <w:sz w:val="24"/>
          <w:szCs w:val="24"/>
        </w:rPr>
      </w:pPr>
      <w:r>
        <w:rPr>
          <w:sz w:val="24"/>
          <w:szCs w:val="24"/>
        </w:rPr>
        <w:t>French</w:t>
      </w:r>
    </w:p>
    <w:p w:rsidR="00702190" w:rsidRDefault="00702190" w:rsidP="00702190">
      <w:pPr>
        <w:jc w:val="both"/>
        <w:rPr>
          <w:sz w:val="24"/>
          <w:szCs w:val="24"/>
        </w:rPr>
      </w:pPr>
      <w:r>
        <w:rPr>
          <w:sz w:val="24"/>
          <w:szCs w:val="24"/>
        </w:rPr>
        <w:t>PE</w:t>
      </w:r>
    </w:p>
    <w:p w:rsidR="00702190" w:rsidRDefault="00702190" w:rsidP="00702190">
      <w:pPr>
        <w:jc w:val="both"/>
        <w:rPr>
          <w:sz w:val="24"/>
          <w:szCs w:val="24"/>
        </w:rPr>
      </w:pPr>
      <w:r>
        <w:rPr>
          <w:sz w:val="24"/>
          <w:szCs w:val="24"/>
        </w:rPr>
        <w:t>RE</w:t>
      </w:r>
    </w:p>
    <w:p w:rsidR="00702190" w:rsidRDefault="00702190" w:rsidP="00702190">
      <w:pPr>
        <w:jc w:val="both"/>
        <w:rPr>
          <w:rFonts w:ascii="Jokerman" w:hAnsi="Jokerman"/>
          <w:color w:val="F79646" w:themeColor="accent6"/>
          <w:sz w:val="32"/>
          <w:szCs w:val="32"/>
        </w:rPr>
      </w:pPr>
      <w:r>
        <w:rPr>
          <w:rFonts w:ascii="Jokerman" w:hAnsi="Jokerman"/>
          <w:color w:val="F79646" w:themeColor="accent6"/>
          <w:sz w:val="32"/>
          <w:szCs w:val="32"/>
        </w:rPr>
        <w:t>ENGLISH</w:t>
      </w:r>
    </w:p>
    <w:p w:rsidR="00702190" w:rsidRDefault="00702190" w:rsidP="00702190">
      <w:pPr>
        <w:jc w:val="both"/>
        <w:rPr>
          <w:sz w:val="24"/>
          <w:szCs w:val="24"/>
        </w:rPr>
      </w:pPr>
      <w:r>
        <w:rPr>
          <w:sz w:val="24"/>
          <w:szCs w:val="24"/>
        </w:rPr>
        <w:t>English includes: reading, writing, grammar, punctuation, spelling, speaking and listening, drama. English is taught every morning in KS1 and KS2. There are many opportunities for cross curricular reading and writing during English lessons and other subjects such as science and topics. The school uses (and adapts) the Read, Write Inc. scheme to teach phonics (early reading and writing skills).</w:t>
      </w:r>
    </w:p>
    <w:p w:rsidR="00702190" w:rsidRDefault="00702190" w:rsidP="00702190">
      <w:pPr>
        <w:jc w:val="both"/>
        <w:rPr>
          <w:rFonts w:ascii="Jokerman" w:hAnsi="Jokerman"/>
          <w:color w:val="F79646" w:themeColor="accent6"/>
          <w:sz w:val="32"/>
          <w:szCs w:val="32"/>
        </w:rPr>
      </w:pPr>
      <w:r>
        <w:rPr>
          <w:rFonts w:ascii="Jokerman" w:hAnsi="Jokerman"/>
          <w:color w:val="F79646" w:themeColor="accent6"/>
          <w:sz w:val="32"/>
          <w:szCs w:val="32"/>
        </w:rPr>
        <w:t>MATHS</w:t>
      </w:r>
    </w:p>
    <w:p w:rsidR="00A7716E" w:rsidRDefault="00702190" w:rsidP="00702190">
      <w:pPr>
        <w:jc w:val="both"/>
        <w:rPr>
          <w:sz w:val="24"/>
          <w:szCs w:val="24"/>
        </w:rPr>
      </w:pPr>
      <w:r>
        <w:rPr>
          <w:sz w:val="24"/>
          <w:szCs w:val="24"/>
        </w:rPr>
        <w:t xml:space="preserve">Maths is taught every morning in KS1 and KS2. There are some opportunities for cross curricular maths in other subject such as science and topics. </w:t>
      </w:r>
    </w:p>
    <w:p w:rsidR="00702190" w:rsidRDefault="00702190" w:rsidP="00702190">
      <w:pPr>
        <w:jc w:val="both"/>
        <w:rPr>
          <w:rFonts w:ascii="Jokerman" w:hAnsi="Jokerman"/>
          <w:color w:val="F79646" w:themeColor="accent6"/>
          <w:sz w:val="32"/>
          <w:szCs w:val="32"/>
        </w:rPr>
      </w:pPr>
      <w:r>
        <w:rPr>
          <w:rFonts w:ascii="Jokerman" w:hAnsi="Jokerman"/>
          <w:color w:val="F79646" w:themeColor="accent6"/>
          <w:sz w:val="32"/>
          <w:szCs w:val="32"/>
        </w:rPr>
        <w:t>SCIENCE</w:t>
      </w:r>
    </w:p>
    <w:p w:rsidR="00702190" w:rsidRDefault="00702190" w:rsidP="00702190">
      <w:pPr>
        <w:jc w:val="both"/>
        <w:rPr>
          <w:sz w:val="24"/>
          <w:szCs w:val="24"/>
        </w:rPr>
      </w:pPr>
      <w:r>
        <w:rPr>
          <w:sz w:val="24"/>
          <w:szCs w:val="24"/>
        </w:rPr>
        <w:t xml:space="preserve">Some Cornerstones topics are science-based e.g. Beast Creators; Mighty Metals; Stargazers. Other science units are taught separately to ensure the correct coverage for each year group. </w:t>
      </w:r>
    </w:p>
    <w:p w:rsidR="007A06A5" w:rsidRDefault="007A06A5" w:rsidP="00702190">
      <w:pPr>
        <w:jc w:val="both"/>
        <w:rPr>
          <w:sz w:val="24"/>
          <w:szCs w:val="24"/>
        </w:rPr>
      </w:pPr>
    </w:p>
    <w:p w:rsidR="00926333" w:rsidRDefault="00926333" w:rsidP="00702190">
      <w:pPr>
        <w:jc w:val="both"/>
        <w:rPr>
          <w:sz w:val="24"/>
          <w:szCs w:val="24"/>
        </w:rPr>
      </w:pPr>
    </w:p>
    <w:p w:rsidR="00702190" w:rsidRDefault="00702190" w:rsidP="00702190">
      <w:pPr>
        <w:jc w:val="both"/>
        <w:rPr>
          <w:rFonts w:ascii="Jokerman" w:hAnsi="Jokerman"/>
          <w:color w:val="F79646" w:themeColor="accent6"/>
          <w:sz w:val="32"/>
          <w:szCs w:val="32"/>
        </w:rPr>
      </w:pPr>
      <w:r>
        <w:rPr>
          <w:rFonts w:ascii="Jokerman" w:hAnsi="Jokerman"/>
          <w:color w:val="F79646" w:themeColor="accent6"/>
          <w:sz w:val="32"/>
          <w:szCs w:val="32"/>
        </w:rPr>
        <w:lastRenderedPageBreak/>
        <w:t>COMPUTING</w:t>
      </w:r>
    </w:p>
    <w:p w:rsidR="00702190" w:rsidRDefault="00702190" w:rsidP="00702190">
      <w:pPr>
        <w:jc w:val="both"/>
        <w:rPr>
          <w:sz w:val="24"/>
          <w:szCs w:val="24"/>
        </w:rPr>
      </w:pPr>
      <w:r>
        <w:rPr>
          <w:sz w:val="24"/>
          <w:szCs w:val="24"/>
        </w:rPr>
        <w:t>Each class has a timetabled session in the ICT suite each week. During this time, they are taught computing based on the Rising Stars</w:t>
      </w:r>
      <w:r>
        <w:rPr>
          <w:sz w:val="32"/>
          <w:szCs w:val="32"/>
        </w:rPr>
        <w:t xml:space="preserve"> </w:t>
      </w:r>
      <w:r>
        <w:rPr>
          <w:sz w:val="24"/>
          <w:szCs w:val="24"/>
        </w:rPr>
        <w:t>scheme. Children also develop and use skills in Information and Communication Technology in many other subjects such as science, maths, English etc.</w:t>
      </w:r>
    </w:p>
    <w:p w:rsidR="00702190" w:rsidRDefault="00702190" w:rsidP="00702190">
      <w:pPr>
        <w:jc w:val="both"/>
        <w:rPr>
          <w:rFonts w:ascii="Jokerman" w:hAnsi="Jokerman"/>
          <w:color w:val="F79646" w:themeColor="accent6"/>
          <w:sz w:val="32"/>
          <w:szCs w:val="32"/>
        </w:rPr>
      </w:pPr>
      <w:r>
        <w:rPr>
          <w:rFonts w:ascii="Jokerman" w:hAnsi="Jokerman"/>
          <w:color w:val="F79646" w:themeColor="accent6"/>
          <w:sz w:val="32"/>
          <w:szCs w:val="32"/>
        </w:rPr>
        <w:t>FOUNDATION AND ARTS SUBJECTS</w:t>
      </w:r>
    </w:p>
    <w:p w:rsidR="00702190" w:rsidRDefault="00702190" w:rsidP="00702190">
      <w:pPr>
        <w:jc w:val="both"/>
        <w:rPr>
          <w:sz w:val="24"/>
          <w:szCs w:val="24"/>
        </w:rPr>
      </w:pPr>
      <w:r>
        <w:rPr>
          <w:sz w:val="24"/>
          <w:szCs w:val="24"/>
        </w:rPr>
        <w:t>These subjects are generally taught through Cornerstones Creative Curriculum topics (see section on Cornerstones). Space within the school year is allocated to enable teachers to cover any areas that are not included in their chosen topics for the year. Additional units may be</w:t>
      </w:r>
      <w:r w:rsidR="00131BB7">
        <w:rPr>
          <w:sz w:val="24"/>
          <w:szCs w:val="24"/>
        </w:rPr>
        <w:t xml:space="preserve"> included for special occasions.</w:t>
      </w:r>
      <w:r>
        <w:rPr>
          <w:sz w:val="24"/>
          <w:szCs w:val="24"/>
        </w:rPr>
        <w:t xml:space="preserve"> </w:t>
      </w:r>
    </w:p>
    <w:p w:rsidR="00702190" w:rsidRDefault="00702190" w:rsidP="00702190">
      <w:pPr>
        <w:jc w:val="both"/>
        <w:rPr>
          <w:sz w:val="24"/>
          <w:szCs w:val="24"/>
        </w:rPr>
      </w:pPr>
      <w:r>
        <w:rPr>
          <w:sz w:val="24"/>
          <w:szCs w:val="24"/>
        </w:rPr>
        <w:t>All children have a singing practice once a week. In Year 3, all pupils are taught to play the recorder by a specialist music teacher. In Year 5, all pupils are taught to play the djembe drum by this teacher. In addition, parents can pay for their children to access individual or small group music tuition through the Kent Music School.</w:t>
      </w:r>
    </w:p>
    <w:p w:rsidR="00702190" w:rsidRDefault="00702190" w:rsidP="00702190">
      <w:pPr>
        <w:jc w:val="both"/>
        <w:rPr>
          <w:sz w:val="32"/>
          <w:szCs w:val="32"/>
        </w:rPr>
      </w:pPr>
      <w:r>
        <w:rPr>
          <w:rFonts w:ascii="Jokerman" w:hAnsi="Jokerman"/>
          <w:color w:val="F79646" w:themeColor="accent6"/>
          <w:sz w:val="32"/>
          <w:szCs w:val="32"/>
        </w:rPr>
        <w:t>PE</w:t>
      </w:r>
    </w:p>
    <w:p w:rsidR="00702190" w:rsidRDefault="00702190" w:rsidP="00702190">
      <w:pPr>
        <w:jc w:val="both"/>
        <w:rPr>
          <w:sz w:val="24"/>
          <w:szCs w:val="24"/>
        </w:rPr>
      </w:pPr>
      <w:r>
        <w:rPr>
          <w:sz w:val="24"/>
          <w:szCs w:val="24"/>
        </w:rPr>
        <w:t xml:space="preserve">All children experience both indoor and outdoor PE lessons.  All children take part in our annual sports day. We also engage the Medway Sports Development Team to carry out House Competitions for the whole school during the summer term. </w:t>
      </w:r>
    </w:p>
    <w:p w:rsidR="00702190" w:rsidRDefault="00131BB7" w:rsidP="00702190">
      <w:pPr>
        <w:jc w:val="both"/>
        <w:rPr>
          <w:sz w:val="24"/>
          <w:szCs w:val="24"/>
        </w:rPr>
      </w:pPr>
      <w:r>
        <w:rPr>
          <w:sz w:val="24"/>
          <w:szCs w:val="24"/>
        </w:rPr>
        <w:t>Children in Year 5 and 6 have swimming lessons at Larkfield Leisure Centre. Pupils in Year 6 take part in an additional course teaching safe self- rescue in water-based situations</w:t>
      </w:r>
    </w:p>
    <w:p w:rsidR="00702190" w:rsidRDefault="00702190" w:rsidP="00702190">
      <w:pPr>
        <w:jc w:val="both"/>
        <w:rPr>
          <w:sz w:val="24"/>
          <w:szCs w:val="24"/>
        </w:rPr>
      </w:pPr>
      <w:r>
        <w:rPr>
          <w:sz w:val="24"/>
          <w:szCs w:val="24"/>
        </w:rPr>
        <w:t>There are many extra-curricular sporting activities available after-school (see after-school clubs). There are also outdoor activities organised at lunchtimes (see lunchtimes).</w:t>
      </w:r>
    </w:p>
    <w:p w:rsidR="00702190" w:rsidRDefault="00702190" w:rsidP="00702190">
      <w:pPr>
        <w:jc w:val="both"/>
        <w:rPr>
          <w:color w:val="F79646" w:themeColor="accent6"/>
          <w:sz w:val="32"/>
          <w:szCs w:val="32"/>
        </w:rPr>
      </w:pPr>
      <w:r>
        <w:rPr>
          <w:rFonts w:ascii="Jokerman" w:hAnsi="Jokerman"/>
          <w:color w:val="F79646" w:themeColor="accent6"/>
          <w:sz w:val="32"/>
          <w:szCs w:val="32"/>
        </w:rPr>
        <w:t>RELIGIOUS EDUCATION</w:t>
      </w:r>
    </w:p>
    <w:p w:rsidR="00702190" w:rsidRDefault="00702190" w:rsidP="00702190">
      <w:pPr>
        <w:jc w:val="both"/>
        <w:rPr>
          <w:sz w:val="24"/>
          <w:szCs w:val="24"/>
        </w:rPr>
      </w:pPr>
      <w:r>
        <w:rPr>
          <w:sz w:val="24"/>
          <w:szCs w:val="24"/>
        </w:rPr>
        <w:t>The school teaches units from the Kent Agreed Syllabus for RE. We have two full days devoted to RE teaching at the end of each term. This enables learners to really focus on a topic and to produce their findings, thoughts and feelings in a range of ways including through art, music and drama as well as in written formats. The first two days of each term are devoted to learning of a Spiritual, Mo</w:t>
      </w:r>
      <w:r w:rsidR="00131BB7">
        <w:rPr>
          <w:sz w:val="24"/>
          <w:szCs w:val="24"/>
        </w:rPr>
        <w:t>ral, Social and Cultural nature (Learning for Life Days)</w:t>
      </w:r>
      <w:r>
        <w:rPr>
          <w:sz w:val="24"/>
          <w:szCs w:val="24"/>
        </w:rPr>
        <w:t xml:space="preserve"> A range of activities can be planned on these days and have included, for example: road safety activities; e-safety; health education etc. </w:t>
      </w:r>
    </w:p>
    <w:p w:rsidR="00702190" w:rsidRDefault="00702190" w:rsidP="00702190">
      <w:pPr>
        <w:jc w:val="both"/>
        <w:rPr>
          <w:rFonts w:ascii="Jokerman" w:hAnsi="Jokerman"/>
          <w:color w:val="F79646" w:themeColor="accent6"/>
          <w:sz w:val="32"/>
          <w:szCs w:val="32"/>
        </w:rPr>
      </w:pPr>
      <w:r>
        <w:rPr>
          <w:rFonts w:ascii="Jokerman" w:hAnsi="Jokerman"/>
          <w:color w:val="F79646" w:themeColor="accent6"/>
          <w:sz w:val="32"/>
          <w:szCs w:val="32"/>
        </w:rPr>
        <w:t>FRENCH</w:t>
      </w:r>
    </w:p>
    <w:p w:rsidR="00702190" w:rsidRDefault="00702190" w:rsidP="00702190">
      <w:pPr>
        <w:jc w:val="both"/>
        <w:rPr>
          <w:sz w:val="24"/>
          <w:szCs w:val="24"/>
        </w:rPr>
      </w:pPr>
      <w:r>
        <w:rPr>
          <w:sz w:val="24"/>
          <w:szCs w:val="24"/>
        </w:rPr>
        <w:t>Pupils in Key Stage 2 have a French lesson once each week and they are also encouraged to use their developing vocabulary within other school contexts e.g. answering the register, lining up etc. Pupils learn to understand and respond to both spoken and written language and to speak with increasing fluency. In Key Stage One, children are introduced to simple, everyday words and phrases in addition to games and songs. The school uses the Rising Stars scheme.</w:t>
      </w:r>
    </w:p>
    <w:p w:rsidR="00702190" w:rsidRDefault="00702190" w:rsidP="00702190">
      <w:pPr>
        <w:jc w:val="both"/>
        <w:rPr>
          <w:sz w:val="32"/>
          <w:szCs w:val="32"/>
        </w:rPr>
      </w:pPr>
      <w:r>
        <w:rPr>
          <w:rFonts w:ascii="Jokerman" w:hAnsi="Jokerman"/>
          <w:color w:val="F79646" w:themeColor="accent6"/>
          <w:sz w:val="32"/>
          <w:szCs w:val="32"/>
        </w:rPr>
        <w:lastRenderedPageBreak/>
        <w:t>FOREST SCHOOL SKILLS</w:t>
      </w:r>
    </w:p>
    <w:p w:rsidR="00A7716E" w:rsidRPr="00A7716E" w:rsidRDefault="00702190" w:rsidP="00702190">
      <w:pPr>
        <w:jc w:val="both"/>
        <w:rPr>
          <w:sz w:val="24"/>
          <w:szCs w:val="24"/>
        </w:rPr>
      </w:pPr>
      <w:r>
        <w:rPr>
          <w:sz w:val="24"/>
          <w:szCs w:val="24"/>
        </w:rPr>
        <w:t>The school is extremely fortunate to have a large wooded area on site. Pupils in Years R, 1 and 2 have a Forest School Skills session once per week, whatever the weather. These sessions encourage the</w:t>
      </w:r>
      <w:r>
        <w:rPr>
          <w:sz w:val="32"/>
          <w:szCs w:val="32"/>
        </w:rPr>
        <w:t xml:space="preserve"> </w:t>
      </w:r>
      <w:r>
        <w:rPr>
          <w:sz w:val="24"/>
          <w:szCs w:val="24"/>
        </w:rPr>
        <w:t xml:space="preserve">development of essential skills such as: </w:t>
      </w:r>
      <w:r>
        <w:rPr>
          <w:i/>
          <w:sz w:val="24"/>
          <w:szCs w:val="24"/>
        </w:rPr>
        <w:t>problem-solving, team working, close observation, health and safety.</w:t>
      </w:r>
      <w:r w:rsidR="00A7716E">
        <w:rPr>
          <w:i/>
          <w:sz w:val="24"/>
          <w:szCs w:val="24"/>
        </w:rPr>
        <w:t xml:space="preserve"> </w:t>
      </w:r>
      <w:r w:rsidR="00A7716E" w:rsidRPr="00A7716E">
        <w:rPr>
          <w:sz w:val="24"/>
          <w:szCs w:val="24"/>
        </w:rPr>
        <w:t>Children in KS2 have one Forest Skills afternoon each term.</w:t>
      </w:r>
    </w:p>
    <w:p w:rsidR="00702190" w:rsidRDefault="00702190" w:rsidP="00702190">
      <w:pPr>
        <w:jc w:val="both"/>
        <w:rPr>
          <w:sz w:val="32"/>
          <w:szCs w:val="32"/>
        </w:rPr>
      </w:pPr>
      <w:r>
        <w:rPr>
          <w:rFonts w:ascii="Jokerman" w:hAnsi="Jokerman"/>
          <w:color w:val="F79646" w:themeColor="accent6"/>
          <w:sz w:val="32"/>
          <w:szCs w:val="32"/>
        </w:rPr>
        <w:t>LUNCHTIMES</w:t>
      </w:r>
    </w:p>
    <w:p w:rsidR="00702190" w:rsidRDefault="00702190" w:rsidP="00702190">
      <w:pPr>
        <w:jc w:val="both"/>
        <w:rPr>
          <w:sz w:val="24"/>
          <w:szCs w:val="24"/>
        </w:rPr>
      </w:pPr>
      <w:r>
        <w:rPr>
          <w:sz w:val="24"/>
          <w:szCs w:val="24"/>
        </w:rPr>
        <w:t xml:space="preserve">At Halling School, we believe that lunchtimes are an essential part of our curriculum rather than just a gap in learning time. Lunchtimes provide opportunities for learning and refining crucial life skills such as: </w:t>
      </w:r>
      <w:r>
        <w:rPr>
          <w:i/>
          <w:sz w:val="24"/>
          <w:szCs w:val="24"/>
        </w:rPr>
        <w:t>good table manners; politeness; sharing; communicating socially with peers and with adults; teamwork and co-operative play</w:t>
      </w:r>
      <w:r>
        <w:rPr>
          <w:sz w:val="24"/>
          <w:szCs w:val="24"/>
        </w:rPr>
        <w:t xml:space="preserve">. For this reason, our lunchtime supervisors are trained teaching assistants who work within the classrooms during the morning and some afternoons. On the playground, they organise and lead activities that children can opt into e.g. use of the traversing wall; parachute games; athletics activities; World Cup football competition. They are supported by Young Leaders from Year 6. Other play activities of a non-sporting nature are available e.g. playground graffiti; large building blocks; stacking cups; </w:t>
      </w:r>
      <w:r w:rsidR="00131BB7">
        <w:rPr>
          <w:sz w:val="24"/>
          <w:szCs w:val="24"/>
        </w:rPr>
        <w:t>reading in our dedicated outdoor reading pod.</w:t>
      </w:r>
    </w:p>
    <w:p w:rsidR="00702190" w:rsidRDefault="00702190" w:rsidP="00702190">
      <w:pPr>
        <w:jc w:val="both"/>
        <w:rPr>
          <w:rFonts w:ascii="Jokerman" w:hAnsi="Jokerman"/>
          <w:color w:val="F79646" w:themeColor="accent6"/>
          <w:sz w:val="32"/>
          <w:szCs w:val="32"/>
        </w:rPr>
      </w:pPr>
      <w:r>
        <w:rPr>
          <w:rFonts w:ascii="Jokerman" w:hAnsi="Jokerman"/>
          <w:color w:val="F79646" w:themeColor="accent6"/>
          <w:sz w:val="32"/>
          <w:szCs w:val="32"/>
        </w:rPr>
        <w:t>AFTER-SCHOOL CLUBS</w:t>
      </w:r>
    </w:p>
    <w:p w:rsidR="00702190" w:rsidRDefault="00702190" w:rsidP="00702190">
      <w:pPr>
        <w:jc w:val="both"/>
        <w:rPr>
          <w:sz w:val="24"/>
          <w:szCs w:val="24"/>
        </w:rPr>
      </w:pPr>
      <w:r>
        <w:rPr>
          <w:sz w:val="24"/>
          <w:szCs w:val="24"/>
        </w:rPr>
        <w:t xml:space="preserve">There are a range of after-school clubs available during the school year. These will vary depending upon, for example, preparation for the school’s participation in a Mini Youth Games tournament. Some after-school clubs are run by staff, others are organised by outside providers and therefore attract a charge. Examples of clubs available during the  year: </w:t>
      </w:r>
      <w:r w:rsidR="00EF0273">
        <w:rPr>
          <w:sz w:val="24"/>
          <w:szCs w:val="24"/>
        </w:rPr>
        <w:t>netball;</w:t>
      </w:r>
      <w:r>
        <w:rPr>
          <w:sz w:val="24"/>
          <w:szCs w:val="24"/>
        </w:rPr>
        <w:t xml:space="preserve"> football; korfball;</w:t>
      </w:r>
      <w:r w:rsidR="00EF0273">
        <w:rPr>
          <w:sz w:val="24"/>
          <w:szCs w:val="24"/>
        </w:rPr>
        <w:t xml:space="preserve"> cross-country;</w:t>
      </w:r>
      <w:r>
        <w:rPr>
          <w:sz w:val="24"/>
          <w:szCs w:val="24"/>
        </w:rPr>
        <w:t xml:space="preserve"> </w:t>
      </w:r>
      <w:r w:rsidR="00EF0273">
        <w:rPr>
          <w:sz w:val="24"/>
          <w:szCs w:val="24"/>
        </w:rPr>
        <w:t>science; gardening; family cookery; Lego; knitting.</w:t>
      </w:r>
    </w:p>
    <w:p w:rsidR="00A7716E" w:rsidRDefault="00A7716E" w:rsidP="00A7716E">
      <w:pPr>
        <w:jc w:val="both"/>
        <w:rPr>
          <w:rFonts w:ascii="Jokerman" w:hAnsi="Jokerman"/>
          <w:color w:val="F79646" w:themeColor="accent6"/>
          <w:sz w:val="32"/>
          <w:szCs w:val="32"/>
        </w:rPr>
      </w:pPr>
      <w:r>
        <w:rPr>
          <w:rFonts w:ascii="Jokerman" w:hAnsi="Jokerman"/>
          <w:color w:val="F79646" w:themeColor="accent6"/>
          <w:sz w:val="32"/>
          <w:szCs w:val="32"/>
        </w:rPr>
        <w:t>EXTENDED HOURS PROVISION</w:t>
      </w:r>
    </w:p>
    <w:p w:rsidR="00A7716E" w:rsidRDefault="00A7716E" w:rsidP="00702190">
      <w:pPr>
        <w:jc w:val="both"/>
        <w:rPr>
          <w:sz w:val="24"/>
          <w:szCs w:val="24"/>
        </w:rPr>
      </w:pPr>
      <w:r>
        <w:rPr>
          <w:sz w:val="24"/>
          <w:szCs w:val="24"/>
        </w:rPr>
        <w:t>Since September 2017, the school has provided extended hours care f</w:t>
      </w:r>
      <w:r w:rsidR="00401DB4">
        <w:rPr>
          <w:sz w:val="24"/>
          <w:szCs w:val="24"/>
        </w:rPr>
        <w:t>rom 7:30 am until 6:00 pm.  The provision is run by the school and operates under the school’s policies and ethos. There is a charge for attendance.</w:t>
      </w:r>
    </w:p>
    <w:p w:rsidR="00702190" w:rsidRDefault="00702190" w:rsidP="00702190">
      <w:pPr>
        <w:pStyle w:val="NormalWeb"/>
        <w:jc w:val="center"/>
        <w:rPr>
          <w:rFonts w:ascii="Jokerman" w:hAnsi="Jokerman"/>
          <w:color w:val="F79646" w:themeColor="accent6"/>
          <w:sz w:val="36"/>
          <w:szCs w:val="36"/>
        </w:rPr>
      </w:pPr>
      <w:r>
        <w:rPr>
          <w:rFonts w:ascii="Jokerman" w:hAnsi="Jokerman"/>
          <w:color w:val="F79646" w:themeColor="accent6"/>
          <w:sz w:val="36"/>
          <w:szCs w:val="36"/>
        </w:rPr>
        <w:t>EARLY YEARS FOUNDATION STAGE AT HALLING SCHOOL</w:t>
      </w:r>
    </w:p>
    <w:p w:rsidR="00702190" w:rsidRDefault="00702190" w:rsidP="00702190">
      <w:pPr>
        <w:pStyle w:val="NormalWeb"/>
        <w:jc w:val="both"/>
        <w:rPr>
          <w:rFonts w:asciiTheme="minorHAnsi" w:hAnsiTheme="minorHAnsi"/>
        </w:rPr>
      </w:pPr>
      <w:r>
        <w:rPr>
          <w:rFonts w:asciiTheme="minorHAnsi" w:hAnsiTheme="minorHAnsi"/>
        </w:rPr>
        <w:t xml:space="preserve">Reception is a fun, exciting and very special first year at school. Play underpins all development and learning for young children and it is through play that children develop intellectually, creatively, physically, socially and emotionally. At Halling Primary School we provide a safe, caring, exciting environment, full of stimulating and challenging activities, which enable the children to develop a wide range of life skills to equip them for their school days. The children's learning takes place in both our indoor and outdoor areas, where </w:t>
      </w:r>
      <w:r>
        <w:rPr>
          <w:rFonts w:asciiTheme="minorHAnsi" w:hAnsiTheme="minorHAnsi"/>
        </w:rPr>
        <w:lastRenderedPageBreak/>
        <w:t>we offer a range of child self-initiated and adult led activities, including weekly Forest School sessions.</w:t>
      </w:r>
    </w:p>
    <w:p w:rsidR="00702190" w:rsidRDefault="00702190" w:rsidP="00702190">
      <w:pPr>
        <w:pStyle w:val="NormalWeb"/>
        <w:jc w:val="both"/>
        <w:rPr>
          <w:rFonts w:asciiTheme="minorHAnsi" w:hAnsiTheme="minorHAnsi"/>
          <w:b/>
          <w:bCs/>
        </w:rPr>
      </w:pPr>
      <w:r>
        <w:rPr>
          <w:rFonts w:asciiTheme="minorHAnsi" w:hAnsiTheme="minorHAnsi"/>
          <w:b/>
          <w:bCs/>
        </w:rPr>
        <w:t>The Early Years Foundation Stage curriculum runs from birth to the end of the Reception year and consists of seven areas of learning and development.</w:t>
      </w:r>
    </w:p>
    <w:p w:rsidR="00702190" w:rsidRDefault="00702190" w:rsidP="00702190">
      <w:pPr>
        <w:spacing w:line="240" w:lineRule="auto"/>
        <w:jc w:val="both"/>
        <w:rPr>
          <w:rFonts w:eastAsia="Times New Roman" w:cs="Times New Roman"/>
          <w:sz w:val="24"/>
          <w:szCs w:val="24"/>
        </w:rPr>
      </w:pPr>
      <w:r>
        <w:rPr>
          <w:rFonts w:eastAsia="Times New Roman" w:cs="Times New Roman"/>
          <w:sz w:val="24"/>
          <w:szCs w:val="24"/>
        </w:rPr>
        <w:t xml:space="preserve">All areas of learning and development are important and inter-connected. Three areas are particularly crucial for igniting children’s curiosity and enthusiasm for learning, and for building their capacity to learn, form relationships and thrive. </w:t>
      </w:r>
      <w:r>
        <w:rPr>
          <w:rFonts w:eastAsia="Times New Roman" w:cs="Times New Roman"/>
          <w:i/>
          <w:iCs/>
          <w:sz w:val="24"/>
          <w:szCs w:val="24"/>
        </w:rPr>
        <w:t xml:space="preserve">These three areas, the </w:t>
      </w:r>
      <w:r>
        <w:rPr>
          <w:rFonts w:eastAsia="Times New Roman" w:cs="Times New Roman"/>
          <w:b/>
          <w:bCs/>
          <w:i/>
          <w:iCs/>
          <w:sz w:val="24"/>
          <w:szCs w:val="24"/>
        </w:rPr>
        <w:t>prime areas</w:t>
      </w:r>
      <w:r>
        <w:rPr>
          <w:rFonts w:eastAsia="Times New Roman" w:cs="Times New Roman"/>
          <w:i/>
          <w:iCs/>
          <w:sz w:val="24"/>
          <w:szCs w:val="24"/>
        </w:rPr>
        <w:t>, are:</w:t>
      </w:r>
    </w:p>
    <w:p w:rsidR="00702190" w:rsidRDefault="00702190" w:rsidP="00702190">
      <w:pPr>
        <w:numPr>
          <w:ilvl w:val="0"/>
          <w:numId w:val="8"/>
        </w:numPr>
        <w:spacing w:before="100" w:beforeAutospacing="1" w:after="100" w:afterAutospacing="1" w:line="240" w:lineRule="auto"/>
        <w:jc w:val="both"/>
        <w:rPr>
          <w:rFonts w:eastAsia="Times New Roman" w:cs="Times New Roman"/>
          <w:sz w:val="24"/>
          <w:szCs w:val="24"/>
        </w:rPr>
      </w:pPr>
      <w:r>
        <w:rPr>
          <w:rFonts w:eastAsia="Times New Roman" w:cs="Times New Roman"/>
          <w:sz w:val="27"/>
          <w:szCs w:val="27"/>
        </w:rPr>
        <w:t xml:space="preserve">Communication and Language; </w:t>
      </w:r>
    </w:p>
    <w:p w:rsidR="00702190" w:rsidRDefault="00702190" w:rsidP="00702190">
      <w:pPr>
        <w:numPr>
          <w:ilvl w:val="0"/>
          <w:numId w:val="8"/>
        </w:num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Physical Development; and </w:t>
      </w:r>
    </w:p>
    <w:p w:rsidR="00702190" w:rsidRDefault="00702190" w:rsidP="00702190">
      <w:pPr>
        <w:numPr>
          <w:ilvl w:val="0"/>
          <w:numId w:val="8"/>
        </w:num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Personal, Social and Emotional development. </w:t>
      </w:r>
    </w:p>
    <w:p w:rsidR="00702190" w:rsidRDefault="00702190" w:rsidP="00702190">
      <w:pPr>
        <w:spacing w:before="100" w:beforeAutospacing="1" w:after="100" w:afterAutospacing="1" w:line="240" w:lineRule="auto"/>
        <w:jc w:val="both"/>
        <w:rPr>
          <w:sz w:val="24"/>
          <w:szCs w:val="24"/>
        </w:rPr>
      </w:pPr>
      <w:r>
        <w:rPr>
          <w:b/>
          <w:bCs/>
          <w:sz w:val="24"/>
          <w:szCs w:val="24"/>
        </w:rPr>
        <w:t xml:space="preserve">Communication and language: </w:t>
      </w:r>
      <w:r>
        <w:rPr>
          <w:sz w:val="24"/>
          <w:szCs w:val="24"/>
        </w:rPr>
        <w:t>involves giving children daily opportunities in different situations to experience a rich language environment. It also enables children to develop their confidence and skills in expressing themselves as well as learning to speak and listen in a range of situations. We help them to use language to build relationships and to support their learning across the curriculum.</w:t>
      </w:r>
    </w:p>
    <w:p w:rsidR="00702190" w:rsidRDefault="00702190" w:rsidP="00702190">
      <w:pPr>
        <w:spacing w:before="100" w:beforeAutospacing="1" w:after="100" w:afterAutospacing="1" w:line="240" w:lineRule="auto"/>
        <w:jc w:val="both"/>
        <w:rPr>
          <w:sz w:val="24"/>
          <w:szCs w:val="24"/>
        </w:rPr>
      </w:pPr>
      <w:r>
        <w:rPr>
          <w:b/>
          <w:bCs/>
          <w:sz w:val="24"/>
          <w:szCs w:val="24"/>
        </w:rPr>
        <w:t xml:space="preserve">Physical development: </w:t>
      </w:r>
      <w:r>
        <w:rPr>
          <w:sz w:val="24"/>
          <w:szCs w:val="24"/>
        </w:rPr>
        <w:t>involves providing opportunities for young children to be active and interactive; and to develop their co-ordination, control, manipulation and movement as well as increase their understanding of risk taking. Children must also be helped to understand the importance of physical activity, careful hygiene and to make healthy choices in relation to food.</w:t>
      </w:r>
    </w:p>
    <w:p w:rsidR="00702190" w:rsidRDefault="00702190" w:rsidP="00702190">
      <w:pPr>
        <w:spacing w:before="100" w:beforeAutospacing="1" w:after="100" w:afterAutospacing="1" w:line="240" w:lineRule="auto"/>
        <w:jc w:val="both"/>
        <w:rPr>
          <w:sz w:val="24"/>
          <w:szCs w:val="24"/>
        </w:rPr>
      </w:pPr>
      <w:r>
        <w:rPr>
          <w:b/>
          <w:bCs/>
          <w:sz w:val="24"/>
          <w:szCs w:val="24"/>
        </w:rPr>
        <w:t xml:space="preserve">Personal, social and emotional development: </w:t>
      </w:r>
      <w:r>
        <w:rPr>
          <w:sz w:val="24"/>
          <w:szCs w:val="24"/>
        </w:rPr>
        <w:t>involves helping children learn through a range of experiences across the curriculum, about themselves and to develop a positive sense of themselves and others. It aims to form positive relationships and develop respect for others; to develop social skills and learn how to manage their feelings; to understand appropriate behaviour in groups such as sharing and taking turns; to have confidence in their own abilities and to have a positive attitude to learning.</w:t>
      </w:r>
    </w:p>
    <w:p w:rsidR="00702190" w:rsidRDefault="00702190" w:rsidP="00702190">
      <w:pPr>
        <w:pStyle w:val="default"/>
        <w:jc w:val="both"/>
        <w:rPr>
          <w:rFonts w:asciiTheme="minorHAnsi" w:hAnsiTheme="minorHAnsi"/>
        </w:rPr>
      </w:pPr>
      <w:r>
        <w:rPr>
          <w:rFonts w:asciiTheme="minorHAnsi" w:hAnsiTheme="minorHAnsi"/>
          <w:i/>
          <w:iCs/>
        </w:rPr>
        <w:t xml:space="preserve">There are also four </w:t>
      </w:r>
      <w:r>
        <w:rPr>
          <w:rFonts w:asciiTheme="minorHAnsi" w:hAnsiTheme="minorHAnsi"/>
          <w:b/>
          <w:bCs/>
          <w:i/>
          <w:iCs/>
        </w:rPr>
        <w:t>specific areas</w:t>
      </w:r>
      <w:r>
        <w:rPr>
          <w:rFonts w:asciiTheme="minorHAnsi" w:hAnsiTheme="minorHAnsi"/>
          <w:i/>
          <w:iCs/>
        </w:rPr>
        <w:t xml:space="preserve">, through which the three prime areas are strengthened and applied. The specific areas are: </w:t>
      </w:r>
    </w:p>
    <w:p w:rsidR="00702190" w:rsidRDefault="00702190" w:rsidP="00702190">
      <w:pPr>
        <w:pStyle w:val="NormalWeb"/>
        <w:numPr>
          <w:ilvl w:val="0"/>
          <w:numId w:val="9"/>
        </w:numPr>
        <w:jc w:val="both"/>
        <w:rPr>
          <w:rFonts w:asciiTheme="minorHAnsi" w:hAnsiTheme="minorHAnsi"/>
        </w:rPr>
      </w:pPr>
      <w:r>
        <w:rPr>
          <w:rFonts w:asciiTheme="minorHAnsi" w:hAnsiTheme="minorHAnsi"/>
        </w:rPr>
        <w:t xml:space="preserve">Literacy; </w:t>
      </w:r>
    </w:p>
    <w:p w:rsidR="00702190" w:rsidRDefault="00702190" w:rsidP="00702190">
      <w:pPr>
        <w:pStyle w:val="NormalWeb"/>
        <w:numPr>
          <w:ilvl w:val="0"/>
          <w:numId w:val="9"/>
        </w:numPr>
        <w:jc w:val="both"/>
        <w:rPr>
          <w:rFonts w:asciiTheme="minorHAnsi" w:hAnsiTheme="minorHAnsi"/>
        </w:rPr>
      </w:pPr>
      <w:r>
        <w:rPr>
          <w:rFonts w:asciiTheme="minorHAnsi" w:hAnsiTheme="minorHAnsi"/>
        </w:rPr>
        <w:t xml:space="preserve">Mathematics; </w:t>
      </w:r>
    </w:p>
    <w:p w:rsidR="00702190" w:rsidRDefault="00702190" w:rsidP="00702190">
      <w:pPr>
        <w:pStyle w:val="NormalWeb"/>
        <w:numPr>
          <w:ilvl w:val="0"/>
          <w:numId w:val="9"/>
        </w:numPr>
        <w:jc w:val="both"/>
        <w:rPr>
          <w:rFonts w:asciiTheme="minorHAnsi" w:hAnsiTheme="minorHAnsi"/>
        </w:rPr>
      </w:pPr>
      <w:r>
        <w:rPr>
          <w:rFonts w:asciiTheme="minorHAnsi" w:hAnsiTheme="minorHAnsi"/>
        </w:rPr>
        <w:t xml:space="preserve">Understanding the world; </w:t>
      </w:r>
    </w:p>
    <w:p w:rsidR="00702190" w:rsidRDefault="00702190" w:rsidP="00702190">
      <w:pPr>
        <w:pStyle w:val="NormalWeb"/>
        <w:numPr>
          <w:ilvl w:val="0"/>
          <w:numId w:val="9"/>
        </w:numPr>
        <w:jc w:val="both"/>
        <w:rPr>
          <w:rFonts w:asciiTheme="minorHAnsi" w:hAnsiTheme="minorHAnsi"/>
        </w:rPr>
      </w:pPr>
      <w:r>
        <w:rPr>
          <w:rFonts w:asciiTheme="minorHAnsi" w:hAnsiTheme="minorHAnsi"/>
        </w:rPr>
        <w:t>Expressive Arts and Design</w:t>
      </w:r>
    </w:p>
    <w:p w:rsidR="00702190" w:rsidRDefault="00702190" w:rsidP="00702190">
      <w:pPr>
        <w:pStyle w:val="NormalWeb"/>
        <w:ind w:left="360"/>
        <w:jc w:val="both"/>
        <w:rPr>
          <w:rFonts w:asciiTheme="minorHAnsi" w:hAnsiTheme="minorHAnsi"/>
        </w:rPr>
      </w:pPr>
      <w:r>
        <w:rPr>
          <w:rFonts w:asciiTheme="minorHAnsi" w:hAnsiTheme="minorHAnsi"/>
          <w:b/>
          <w:bCs/>
        </w:rPr>
        <w:t xml:space="preserve">Literacy </w:t>
      </w:r>
      <w:r>
        <w:rPr>
          <w:rFonts w:asciiTheme="minorHAnsi" w:hAnsiTheme="minorHAnsi"/>
          <w:b/>
        </w:rPr>
        <w:t xml:space="preserve">development: </w:t>
      </w:r>
      <w:r>
        <w:rPr>
          <w:rFonts w:asciiTheme="minorHAnsi" w:hAnsiTheme="minorHAnsi"/>
        </w:rPr>
        <w:t>involves encouraging children to link sounds and letters and to begin to read and write. We share a wide range of fiction, non-fiction, songs and rhymes to ignite their interest and to develop their early reading skills at each child's individual pace. We provide opportunities to experiment with writing for themselves and develop their phonological awareness through our Read, Write Inc phonics programme.</w:t>
      </w:r>
    </w:p>
    <w:p w:rsidR="00702190" w:rsidRDefault="00702190" w:rsidP="00702190">
      <w:pPr>
        <w:pStyle w:val="NormalWeb"/>
        <w:ind w:left="360"/>
        <w:jc w:val="both"/>
        <w:rPr>
          <w:rFonts w:asciiTheme="minorHAnsi" w:hAnsiTheme="minorHAnsi"/>
          <w:sz w:val="27"/>
          <w:szCs w:val="27"/>
        </w:rPr>
      </w:pPr>
      <w:r>
        <w:rPr>
          <w:rFonts w:asciiTheme="minorHAnsi" w:hAnsiTheme="minorHAnsi"/>
          <w:b/>
          <w:bCs/>
        </w:rPr>
        <w:lastRenderedPageBreak/>
        <w:t xml:space="preserve">Mathematics: </w:t>
      </w:r>
      <w:r>
        <w:rPr>
          <w:rFonts w:asciiTheme="minorHAnsi" w:hAnsiTheme="minorHAnsi"/>
        </w:rPr>
        <w:t>involves providing children with challenging activities to explore, develop and improve their skills in counting, understanding and using numbers, calculating, simple addition and subtraction problems; and to</w:t>
      </w:r>
      <w:r>
        <w:rPr>
          <w:rFonts w:asciiTheme="minorHAnsi" w:hAnsiTheme="minorHAnsi"/>
          <w:sz w:val="27"/>
          <w:szCs w:val="27"/>
        </w:rPr>
        <w:t xml:space="preserve"> describe shapes, patterns, spaces, and measures. They are encouraged to apply their developing mathematical knowledge to solve practical problems.</w:t>
      </w:r>
    </w:p>
    <w:p w:rsidR="00702190" w:rsidRDefault="00702190" w:rsidP="00702190">
      <w:pPr>
        <w:pStyle w:val="NormalWeb"/>
        <w:ind w:left="360"/>
        <w:jc w:val="both"/>
        <w:rPr>
          <w:rFonts w:asciiTheme="minorHAnsi" w:hAnsiTheme="minorHAnsi"/>
        </w:rPr>
      </w:pPr>
      <w:r>
        <w:rPr>
          <w:rFonts w:asciiTheme="minorHAnsi" w:hAnsiTheme="minorHAnsi"/>
          <w:b/>
          <w:bCs/>
          <w:sz w:val="27"/>
          <w:szCs w:val="27"/>
        </w:rPr>
        <w:t xml:space="preserve">Understanding the World: </w:t>
      </w:r>
      <w:r>
        <w:rPr>
          <w:rFonts w:asciiTheme="minorHAnsi" w:hAnsiTheme="minorHAnsi"/>
          <w:sz w:val="27"/>
          <w:szCs w:val="27"/>
        </w:rPr>
        <w:t xml:space="preserve">involves guiding children to take part in exciting, practical, multi-sensory activities. The children are encouraged to be curious to develop the knowledge, skills &amp; understanding they need that will help them make sense of the world around them. They will explore and observe </w:t>
      </w:r>
      <w:r>
        <w:rPr>
          <w:rFonts w:asciiTheme="minorHAnsi" w:hAnsiTheme="minorHAnsi"/>
        </w:rPr>
        <w:t>creatures, people, plants and objects from our local environment and the wider world.  We introduce the children to a wide range of ICT equipment including digital cameras, computers and programmable toys.</w:t>
      </w:r>
    </w:p>
    <w:p w:rsidR="00702190" w:rsidRDefault="00702190" w:rsidP="00702190">
      <w:pPr>
        <w:pStyle w:val="NormalWeb"/>
        <w:ind w:left="360"/>
        <w:jc w:val="both"/>
        <w:rPr>
          <w:rFonts w:asciiTheme="minorHAnsi" w:hAnsiTheme="minorHAnsi"/>
        </w:rPr>
      </w:pPr>
      <w:r>
        <w:rPr>
          <w:rFonts w:asciiTheme="minorHAnsi" w:hAnsiTheme="minorHAnsi"/>
          <w:b/>
          <w:bCs/>
        </w:rPr>
        <w:t xml:space="preserve">Expressive Arts and Design: </w:t>
      </w:r>
      <w:r>
        <w:rPr>
          <w:rFonts w:asciiTheme="minorHAnsi" w:hAnsiTheme="minorHAnsi"/>
        </w:rPr>
        <w:t>involves enabling children to explore and play with a wide range of media and materials, as well as providing opportunities and encouragement for sharing their thoughts, ideas and expressing their feelings through a variety of activities in art, music, movement, dance, role-play, and design and technology.</w:t>
      </w:r>
    </w:p>
    <w:p w:rsidR="00702190" w:rsidRDefault="00702190" w:rsidP="00401DB4">
      <w:pPr>
        <w:pStyle w:val="NormalWeb"/>
        <w:ind w:left="360"/>
      </w:pPr>
      <w:r>
        <w:rPr>
          <w:rFonts w:asciiTheme="minorHAnsi" w:hAnsiTheme="minorHAnsi"/>
          <w:b/>
          <w:bCs/>
        </w:rPr>
        <w:t>We have termly Cornerstones topics that are used as a stimulus for learning but these are used alongside the children’s interests and adapted as needed.</w:t>
      </w:r>
    </w:p>
    <w:p w:rsidR="00702190" w:rsidRDefault="00702190" w:rsidP="00702190">
      <w:pPr>
        <w:jc w:val="both"/>
        <w:rPr>
          <w:rFonts w:ascii="Jokerman" w:hAnsi="Jokerman"/>
          <w:color w:val="F79646" w:themeColor="accent6"/>
          <w:sz w:val="32"/>
          <w:szCs w:val="32"/>
        </w:rPr>
      </w:pPr>
      <w:r>
        <w:rPr>
          <w:rFonts w:ascii="Jokerman" w:hAnsi="Jokerman"/>
          <w:color w:val="F79646" w:themeColor="accent6"/>
          <w:sz w:val="32"/>
          <w:szCs w:val="32"/>
        </w:rPr>
        <w:t>What does a typical day look like?</w:t>
      </w:r>
    </w:p>
    <w:p w:rsidR="00702190" w:rsidRDefault="00702190" w:rsidP="00702190">
      <w:pPr>
        <w:jc w:val="both"/>
        <w:rPr>
          <w:rFonts w:ascii="Jokerman" w:hAnsi="Jokerman"/>
          <w:color w:val="F79646" w:themeColor="accent6"/>
          <w:sz w:val="32"/>
          <w:szCs w:val="32"/>
        </w:rPr>
      </w:pPr>
      <w:r>
        <w:rPr>
          <w:rFonts w:ascii="Jokerman" w:hAnsi="Jokerman"/>
          <w:color w:val="F79646" w:themeColor="accent6"/>
          <w:sz w:val="32"/>
          <w:szCs w:val="32"/>
        </w:rPr>
        <w:t>EARLY YEARS FOUNDATION STAGE</w:t>
      </w:r>
    </w:p>
    <w:tbl>
      <w:tblPr>
        <w:tblStyle w:val="TableGrid"/>
        <w:tblW w:w="8085" w:type="dxa"/>
        <w:tblInd w:w="0" w:type="dxa"/>
        <w:tblLook w:val="04A0" w:firstRow="1" w:lastRow="0" w:firstColumn="1" w:lastColumn="0" w:noHBand="0" w:noVBand="1"/>
      </w:tblPr>
      <w:tblGrid>
        <w:gridCol w:w="1155"/>
        <w:gridCol w:w="1155"/>
        <w:gridCol w:w="1155"/>
        <w:gridCol w:w="1155"/>
        <w:gridCol w:w="1155"/>
        <w:gridCol w:w="1155"/>
        <w:gridCol w:w="1155"/>
      </w:tblGrid>
      <w:tr w:rsidR="00DE7C8D" w:rsidTr="00DE7C8D">
        <w:tc>
          <w:tcPr>
            <w:tcW w:w="1155" w:type="dxa"/>
            <w:tcBorders>
              <w:top w:val="single" w:sz="4" w:space="0" w:color="auto"/>
              <w:left w:val="single" w:sz="4" w:space="0" w:color="auto"/>
              <w:bottom w:val="single" w:sz="4" w:space="0" w:color="auto"/>
              <w:right w:val="single" w:sz="4" w:space="0" w:color="auto"/>
            </w:tcBorders>
            <w:hideMark/>
          </w:tcPr>
          <w:p w:rsidR="00DE7C8D" w:rsidRDefault="00DE7C8D" w:rsidP="00820230">
            <w:pPr>
              <w:jc w:val="both"/>
              <w:rPr>
                <w:b/>
              </w:rPr>
            </w:pPr>
            <w:r>
              <w:rPr>
                <w:b/>
              </w:rPr>
              <w:t>8:50</w:t>
            </w:r>
          </w:p>
        </w:tc>
        <w:tc>
          <w:tcPr>
            <w:tcW w:w="1155" w:type="dxa"/>
            <w:tcBorders>
              <w:top w:val="single" w:sz="4" w:space="0" w:color="auto"/>
              <w:left w:val="single" w:sz="4" w:space="0" w:color="auto"/>
              <w:bottom w:val="single" w:sz="4" w:space="0" w:color="auto"/>
              <w:right w:val="single" w:sz="4" w:space="0" w:color="auto"/>
            </w:tcBorders>
          </w:tcPr>
          <w:p w:rsidR="00DE7C8D" w:rsidRDefault="00DE7C8D" w:rsidP="00820230">
            <w:pPr>
              <w:jc w:val="both"/>
              <w:rPr>
                <w:b/>
              </w:rPr>
            </w:pPr>
            <w:r>
              <w:rPr>
                <w:b/>
              </w:rPr>
              <w:t xml:space="preserve">9:15  </w:t>
            </w:r>
          </w:p>
        </w:tc>
        <w:tc>
          <w:tcPr>
            <w:tcW w:w="1155" w:type="dxa"/>
            <w:tcBorders>
              <w:top w:val="single" w:sz="4" w:space="0" w:color="auto"/>
              <w:left w:val="single" w:sz="4" w:space="0" w:color="auto"/>
              <w:bottom w:val="single" w:sz="4" w:space="0" w:color="auto"/>
              <w:right w:val="single" w:sz="4" w:space="0" w:color="auto"/>
            </w:tcBorders>
          </w:tcPr>
          <w:p w:rsidR="00DE7C8D" w:rsidRDefault="00DE7C8D" w:rsidP="00820230">
            <w:pPr>
              <w:jc w:val="both"/>
              <w:rPr>
                <w:b/>
              </w:rPr>
            </w:pPr>
            <w:r>
              <w:rPr>
                <w:b/>
              </w:rPr>
              <w:t>9:45</w:t>
            </w:r>
          </w:p>
        </w:tc>
        <w:tc>
          <w:tcPr>
            <w:tcW w:w="1155" w:type="dxa"/>
            <w:tcBorders>
              <w:top w:val="single" w:sz="4" w:space="0" w:color="auto"/>
              <w:left w:val="single" w:sz="4" w:space="0" w:color="auto"/>
              <w:bottom w:val="single" w:sz="4" w:space="0" w:color="auto"/>
              <w:right w:val="single" w:sz="4" w:space="0" w:color="auto"/>
            </w:tcBorders>
            <w:hideMark/>
          </w:tcPr>
          <w:p w:rsidR="00DE7C8D" w:rsidRDefault="00DE7C8D" w:rsidP="00820230">
            <w:pPr>
              <w:jc w:val="both"/>
              <w:rPr>
                <w:b/>
              </w:rPr>
            </w:pPr>
            <w:r>
              <w:rPr>
                <w:b/>
              </w:rPr>
              <w:t>10:45</w:t>
            </w:r>
          </w:p>
        </w:tc>
        <w:tc>
          <w:tcPr>
            <w:tcW w:w="1155" w:type="dxa"/>
            <w:tcBorders>
              <w:top w:val="single" w:sz="4" w:space="0" w:color="auto"/>
              <w:left w:val="single" w:sz="4" w:space="0" w:color="auto"/>
              <w:bottom w:val="single" w:sz="4" w:space="0" w:color="auto"/>
              <w:right w:val="single" w:sz="4" w:space="0" w:color="auto"/>
            </w:tcBorders>
          </w:tcPr>
          <w:p w:rsidR="00DE7C8D" w:rsidRDefault="00DE7C8D" w:rsidP="00820230">
            <w:pPr>
              <w:jc w:val="both"/>
              <w:rPr>
                <w:b/>
              </w:rPr>
            </w:pPr>
            <w:r>
              <w:rPr>
                <w:b/>
              </w:rPr>
              <w:t>11:45</w:t>
            </w:r>
          </w:p>
        </w:tc>
        <w:tc>
          <w:tcPr>
            <w:tcW w:w="1155" w:type="dxa"/>
            <w:tcBorders>
              <w:top w:val="single" w:sz="4" w:space="0" w:color="auto"/>
              <w:left w:val="single" w:sz="4" w:space="0" w:color="auto"/>
              <w:bottom w:val="single" w:sz="4" w:space="0" w:color="auto"/>
              <w:right w:val="single" w:sz="4" w:space="0" w:color="auto"/>
            </w:tcBorders>
            <w:hideMark/>
          </w:tcPr>
          <w:p w:rsidR="00DE7C8D" w:rsidRDefault="00DE7C8D" w:rsidP="00820230">
            <w:pPr>
              <w:jc w:val="both"/>
              <w:rPr>
                <w:b/>
              </w:rPr>
            </w:pPr>
            <w:r>
              <w:rPr>
                <w:b/>
              </w:rPr>
              <w:t>12:45</w:t>
            </w:r>
          </w:p>
        </w:tc>
        <w:tc>
          <w:tcPr>
            <w:tcW w:w="1155" w:type="dxa"/>
            <w:tcBorders>
              <w:top w:val="single" w:sz="4" w:space="0" w:color="auto"/>
              <w:left w:val="single" w:sz="4" w:space="0" w:color="auto"/>
              <w:bottom w:val="single" w:sz="4" w:space="0" w:color="auto"/>
              <w:right w:val="single" w:sz="4" w:space="0" w:color="auto"/>
            </w:tcBorders>
          </w:tcPr>
          <w:p w:rsidR="00DE7C8D" w:rsidRDefault="00DE7C8D" w:rsidP="00820230">
            <w:pPr>
              <w:jc w:val="both"/>
              <w:rPr>
                <w:b/>
              </w:rPr>
            </w:pPr>
            <w:r>
              <w:rPr>
                <w:b/>
              </w:rPr>
              <w:t>1:15 – 3:15</w:t>
            </w:r>
          </w:p>
        </w:tc>
      </w:tr>
      <w:tr w:rsidR="00DE7C8D" w:rsidTr="00DE7C8D">
        <w:tc>
          <w:tcPr>
            <w:tcW w:w="1155" w:type="dxa"/>
            <w:tcBorders>
              <w:top w:val="single" w:sz="4" w:space="0" w:color="auto"/>
              <w:left w:val="single" w:sz="4" w:space="0" w:color="auto"/>
              <w:bottom w:val="single" w:sz="4" w:space="0" w:color="auto"/>
              <w:right w:val="single" w:sz="4" w:space="0" w:color="auto"/>
            </w:tcBorders>
            <w:hideMark/>
          </w:tcPr>
          <w:p w:rsidR="00DE7C8D" w:rsidRPr="00DE7C8D" w:rsidRDefault="00DE7C8D" w:rsidP="00820230">
            <w:pPr>
              <w:jc w:val="both"/>
            </w:pPr>
            <w:r w:rsidRPr="00DE7C8D">
              <w:t>Meet and greet</w:t>
            </w:r>
          </w:p>
          <w:p w:rsidR="00DE7C8D" w:rsidRPr="00DE7C8D" w:rsidRDefault="00DE7C8D" w:rsidP="00820230">
            <w:pPr>
              <w:jc w:val="both"/>
            </w:pPr>
            <w:r w:rsidRPr="00DE7C8D">
              <w:t>Large group and register</w:t>
            </w:r>
          </w:p>
        </w:tc>
        <w:tc>
          <w:tcPr>
            <w:tcW w:w="1155" w:type="dxa"/>
            <w:tcBorders>
              <w:top w:val="single" w:sz="4" w:space="0" w:color="auto"/>
              <w:left w:val="single" w:sz="4" w:space="0" w:color="auto"/>
              <w:bottom w:val="single" w:sz="4" w:space="0" w:color="auto"/>
              <w:right w:val="single" w:sz="4" w:space="0" w:color="auto"/>
            </w:tcBorders>
          </w:tcPr>
          <w:p w:rsidR="00DE7C8D" w:rsidRPr="00DE7C8D" w:rsidRDefault="00DE7C8D" w:rsidP="00820230">
            <w:pPr>
              <w:jc w:val="both"/>
            </w:pPr>
            <w:r w:rsidRPr="00DE7C8D">
              <w:t>Phonics (Read, Write Inc.)</w:t>
            </w:r>
          </w:p>
        </w:tc>
        <w:tc>
          <w:tcPr>
            <w:tcW w:w="1155" w:type="dxa"/>
            <w:tcBorders>
              <w:top w:val="single" w:sz="4" w:space="0" w:color="auto"/>
              <w:left w:val="single" w:sz="4" w:space="0" w:color="auto"/>
              <w:bottom w:val="single" w:sz="4" w:space="0" w:color="auto"/>
              <w:right w:val="single" w:sz="4" w:space="0" w:color="auto"/>
            </w:tcBorders>
          </w:tcPr>
          <w:p w:rsidR="00DE7C8D" w:rsidRPr="00DE7C8D" w:rsidRDefault="00DE7C8D" w:rsidP="00820230">
            <w:pPr>
              <w:jc w:val="both"/>
            </w:pPr>
            <w:r w:rsidRPr="00DE7C8D">
              <w:t>Playing and learning</w:t>
            </w:r>
          </w:p>
        </w:tc>
        <w:tc>
          <w:tcPr>
            <w:tcW w:w="1155" w:type="dxa"/>
            <w:tcBorders>
              <w:top w:val="single" w:sz="4" w:space="0" w:color="auto"/>
              <w:left w:val="single" w:sz="4" w:space="0" w:color="auto"/>
              <w:bottom w:val="single" w:sz="4" w:space="0" w:color="auto"/>
              <w:right w:val="single" w:sz="4" w:space="0" w:color="auto"/>
            </w:tcBorders>
            <w:hideMark/>
          </w:tcPr>
          <w:p w:rsidR="00DE7C8D" w:rsidRPr="00DE7C8D" w:rsidRDefault="00DE7C8D" w:rsidP="00820230">
            <w:pPr>
              <w:jc w:val="both"/>
            </w:pPr>
            <w:r w:rsidRPr="00DE7C8D">
              <w:t>maths</w:t>
            </w:r>
          </w:p>
        </w:tc>
        <w:tc>
          <w:tcPr>
            <w:tcW w:w="1155" w:type="dxa"/>
            <w:tcBorders>
              <w:top w:val="single" w:sz="4" w:space="0" w:color="auto"/>
              <w:left w:val="single" w:sz="4" w:space="0" w:color="auto"/>
              <w:bottom w:val="single" w:sz="4" w:space="0" w:color="auto"/>
              <w:right w:val="single" w:sz="4" w:space="0" w:color="auto"/>
            </w:tcBorders>
          </w:tcPr>
          <w:p w:rsidR="00DE7C8D" w:rsidRPr="00DE7C8D" w:rsidRDefault="00DE7C8D" w:rsidP="00820230">
            <w:pPr>
              <w:jc w:val="both"/>
            </w:pPr>
            <w:r w:rsidRPr="00DE7C8D">
              <w:t>lunch</w:t>
            </w:r>
          </w:p>
        </w:tc>
        <w:tc>
          <w:tcPr>
            <w:tcW w:w="1155" w:type="dxa"/>
            <w:tcBorders>
              <w:top w:val="single" w:sz="4" w:space="0" w:color="auto"/>
              <w:left w:val="single" w:sz="4" w:space="0" w:color="auto"/>
              <w:bottom w:val="single" w:sz="4" w:space="0" w:color="auto"/>
              <w:right w:val="single" w:sz="4" w:space="0" w:color="auto"/>
            </w:tcBorders>
            <w:hideMark/>
          </w:tcPr>
          <w:p w:rsidR="00DE7C8D" w:rsidRPr="00DE7C8D" w:rsidRDefault="00DE7C8D" w:rsidP="00820230">
            <w:pPr>
              <w:jc w:val="both"/>
            </w:pPr>
            <w:r w:rsidRPr="00DE7C8D">
              <w:t>Large group and register</w:t>
            </w:r>
          </w:p>
        </w:tc>
        <w:tc>
          <w:tcPr>
            <w:tcW w:w="1155" w:type="dxa"/>
            <w:tcBorders>
              <w:top w:val="single" w:sz="4" w:space="0" w:color="auto"/>
              <w:left w:val="single" w:sz="4" w:space="0" w:color="auto"/>
              <w:bottom w:val="single" w:sz="4" w:space="0" w:color="auto"/>
              <w:right w:val="single" w:sz="4" w:space="0" w:color="auto"/>
            </w:tcBorders>
          </w:tcPr>
          <w:p w:rsidR="00DE7C8D" w:rsidRPr="00DE7C8D" w:rsidRDefault="00DE7C8D" w:rsidP="00820230">
            <w:pPr>
              <w:jc w:val="both"/>
            </w:pPr>
            <w:r w:rsidRPr="00DE7C8D">
              <w:t>Creative topic (including play, Forest School Skills)</w:t>
            </w:r>
          </w:p>
        </w:tc>
      </w:tr>
    </w:tbl>
    <w:p w:rsidR="00702190" w:rsidRDefault="00702190" w:rsidP="00702190">
      <w:pPr>
        <w:jc w:val="both"/>
        <w:rPr>
          <w:rFonts w:ascii="Jokerman" w:hAnsi="Jokerman"/>
          <w:color w:val="F79646" w:themeColor="accent6"/>
          <w:sz w:val="32"/>
          <w:szCs w:val="32"/>
        </w:rPr>
      </w:pPr>
    </w:p>
    <w:p w:rsidR="005055D2" w:rsidRDefault="005055D2" w:rsidP="00702190">
      <w:pPr>
        <w:jc w:val="both"/>
        <w:rPr>
          <w:rFonts w:ascii="Jokerman" w:hAnsi="Jokerman"/>
          <w:color w:val="F79646" w:themeColor="accent6"/>
          <w:sz w:val="32"/>
          <w:szCs w:val="32"/>
        </w:rPr>
      </w:pPr>
    </w:p>
    <w:p w:rsidR="005055D2" w:rsidRDefault="005055D2" w:rsidP="00702190">
      <w:pPr>
        <w:jc w:val="both"/>
        <w:rPr>
          <w:rFonts w:ascii="Jokerman" w:hAnsi="Jokerman"/>
          <w:color w:val="F79646" w:themeColor="accent6"/>
          <w:sz w:val="32"/>
          <w:szCs w:val="32"/>
        </w:rPr>
      </w:pPr>
    </w:p>
    <w:p w:rsidR="00D36072" w:rsidRDefault="00D36072" w:rsidP="00702190">
      <w:pPr>
        <w:jc w:val="both"/>
        <w:rPr>
          <w:rFonts w:ascii="Jokerman" w:hAnsi="Jokerman"/>
          <w:color w:val="F79646" w:themeColor="accent6"/>
          <w:sz w:val="32"/>
          <w:szCs w:val="32"/>
        </w:rPr>
      </w:pPr>
    </w:p>
    <w:p w:rsidR="005055D2" w:rsidRDefault="005055D2" w:rsidP="00702190">
      <w:pPr>
        <w:jc w:val="both"/>
        <w:rPr>
          <w:rFonts w:ascii="Jokerman" w:hAnsi="Jokerman"/>
          <w:color w:val="F79646" w:themeColor="accent6"/>
          <w:sz w:val="32"/>
          <w:szCs w:val="32"/>
        </w:rPr>
      </w:pPr>
    </w:p>
    <w:p w:rsidR="005055D2" w:rsidRDefault="005055D2" w:rsidP="00702190">
      <w:pPr>
        <w:jc w:val="both"/>
        <w:rPr>
          <w:rFonts w:ascii="Jokerman" w:hAnsi="Jokerman"/>
          <w:color w:val="F79646" w:themeColor="accent6"/>
          <w:sz w:val="32"/>
          <w:szCs w:val="32"/>
        </w:rPr>
      </w:pPr>
    </w:p>
    <w:p w:rsidR="00702190" w:rsidRDefault="00702190" w:rsidP="00702190">
      <w:pPr>
        <w:jc w:val="both"/>
        <w:rPr>
          <w:rFonts w:ascii="Jokerman" w:hAnsi="Jokerman"/>
          <w:color w:val="F79646" w:themeColor="accent6"/>
          <w:sz w:val="32"/>
          <w:szCs w:val="32"/>
        </w:rPr>
      </w:pPr>
      <w:r>
        <w:rPr>
          <w:rFonts w:ascii="Jokerman" w:hAnsi="Jokerman"/>
          <w:color w:val="F79646" w:themeColor="accent6"/>
          <w:sz w:val="32"/>
          <w:szCs w:val="32"/>
        </w:rPr>
        <w:lastRenderedPageBreak/>
        <w:t>KEY STAGE ONE</w:t>
      </w:r>
    </w:p>
    <w:p w:rsidR="00702190" w:rsidRDefault="00702190" w:rsidP="00702190">
      <w:pPr>
        <w:jc w:val="both"/>
        <w:rPr>
          <w:rFonts w:ascii="Jokerman" w:hAnsi="Jokerman"/>
          <w:color w:val="F79646" w:themeColor="accent6"/>
          <w:sz w:val="32"/>
          <w:szCs w:val="32"/>
        </w:rPr>
      </w:pPr>
    </w:p>
    <w:tbl>
      <w:tblPr>
        <w:tblStyle w:val="TableGrid"/>
        <w:tblW w:w="0" w:type="auto"/>
        <w:tblInd w:w="0" w:type="dxa"/>
        <w:tblLayout w:type="fixed"/>
        <w:tblLook w:val="04A0" w:firstRow="1" w:lastRow="0" w:firstColumn="1" w:lastColumn="0" w:noHBand="0" w:noVBand="1"/>
      </w:tblPr>
      <w:tblGrid>
        <w:gridCol w:w="817"/>
        <w:gridCol w:w="1559"/>
        <w:gridCol w:w="993"/>
        <w:gridCol w:w="850"/>
        <w:gridCol w:w="992"/>
        <w:gridCol w:w="1134"/>
        <w:gridCol w:w="851"/>
        <w:gridCol w:w="1134"/>
        <w:gridCol w:w="912"/>
      </w:tblGrid>
      <w:tr w:rsidR="00401DB4" w:rsidTr="00401DB4">
        <w:tc>
          <w:tcPr>
            <w:tcW w:w="817" w:type="dxa"/>
            <w:tcBorders>
              <w:top w:val="single" w:sz="4" w:space="0" w:color="auto"/>
              <w:left w:val="single" w:sz="4" w:space="0" w:color="auto"/>
              <w:bottom w:val="single" w:sz="4" w:space="0" w:color="auto"/>
              <w:right w:val="single" w:sz="4" w:space="0" w:color="auto"/>
            </w:tcBorders>
            <w:hideMark/>
          </w:tcPr>
          <w:p w:rsidR="00702190" w:rsidRDefault="00702190">
            <w:pPr>
              <w:jc w:val="both"/>
              <w:rPr>
                <w:b/>
              </w:rPr>
            </w:pPr>
            <w:r>
              <w:rPr>
                <w:b/>
              </w:rPr>
              <w:t>8:40</w:t>
            </w:r>
          </w:p>
        </w:tc>
        <w:tc>
          <w:tcPr>
            <w:tcW w:w="1559" w:type="dxa"/>
            <w:tcBorders>
              <w:top w:val="single" w:sz="4" w:space="0" w:color="auto"/>
              <w:left w:val="single" w:sz="4" w:space="0" w:color="auto"/>
              <w:bottom w:val="single" w:sz="4" w:space="0" w:color="auto"/>
              <w:right w:val="single" w:sz="4" w:space="0" w:color="auto"/>
            </w:tcBorders>
            <w:hideMark/>
          </w:tcPr>
          <w:p w:rsidR="00702190" w:rsidRDefault="00702190" w:rsidP="005055D2">
            <w:pPr>
              <w:jc w:val="both"/>
              <w:rPr>
                <w:b/>
              </w:rPr>
            </w:pPr>
            <w:r>
              <w:rPr>
                <w:b/>
              </w:rPr>
              <w:t>8:50 – 9:</w:t>
            </w:r>
            <w:r w:rsidR="005055D2">
              <w:rPr>
                <w:b/>
              </w:rPr>
              <w:t>15</w:t>
            </w:r>
          </w:p>
        </w:tc>
        <w:tc>
          <w:tcPr>
            <w:tcW w:w="993" w:type="dxa"/>
            <w:tcBorders>
              <w:top w:val="single" w:sz="4" w:space="0" w:color="auto"/>
              <w:left w:val="single" w:sz="4" w:space="0" w:color="auto"/>
              <w:bottom w:val="single" w:sz="4" w:space="0" w:color="auto"/>
              <w:right w:val="single" w:sz="4" w:space="0" w:color="auto"/>
            </w:tcBorders>
          </w:tcPr>
          <w:p w:rsidR="00702190" w:rsidRDefault="00401DB4" w:rsidP="005055D2">
            <w:pPr>
              <w:jc w:val="both"/>
              <w:rPr>
                <w:b/>
              </w:rPr>
            </w:pPr>
            <w:r>
              <w:rPr>
                <w:b/>
              </w:rPr>
              <w:t>9:</w:t>
            </w:r>
            <w:r w:rsidR="005055D2">
              <w:rPr>
                <w:b/>
              </w:rPr>
              <w:t>15</w:t>
            </w:r>
            <w:r>
              <w:rPr>
                <w:b/>
              </w:rPr>
              <w:t xml:space="preserve"> – </w:t>
            </w:r>
            <w:r w:rsidR="005055D2">
              <w:rPr>
                <w:b/>
              </w:rPr>
              <w:t>9:45</w:t>
            </w:r>
          </w:p>
        </w:tc>
        <w:tc>
          <w:tcPr>
            <w:tcW w:w="850" w:type="dxa"/>
            <w:tcBorders>
              <w:top w:val="single" w:sz="4" w:space="0" w:color="auto"/>
              <w:left w:val="single" w:sz="4" w:space="0" w:color="auto"/>
              <w:bottom w:val="single" w:sz="4" w:space="0" w:color="auto"/>
              <w:right w:val="single" w:sz="4" w:space="0" w:color="auto"/>
            </w:tcBorders>
          </w:tcPr>
          <w:p w:rsidR="00702190" w:rsidRDefault="005055D2">
            <w:pPr>
              <w:jc w:val="both"/>
              <w:rPr>
                <w:b/>
              </w:rPr>
            </w:pPr>
            <w:r>
              <w:rPr>
                <w:b/>
              </w:rPr>
              <w:t>9:45 – 10:45</w:t>
            </w:r>
          </w:p>
        </w:tc>
        <w:tc>
          <w:tcPr>
            <w:tcW w:w="992" w:type="dxa"/>
            <w:tcBorders>
              <w:top w:val="single" w:sz="4" w:space="0" w:color="auto"/>
              <w:left w:val="single" w:sz="4" w:space="0" w:color="auto"/>
              <w:bottom w:val="single" w:sz="4" w:space="0" w:color="auto"/>
              <w:right w:val="single" w:sz="4" w:space="0" w:color="auto"/>
            </w:tcBorders>
          </w:tcPr>
          <w:p w:rsidR="00702190" w:rsidRDefault="00401DB4" w:rsidP="005055D2">
            <w:pPr>
              <w:jc w:val="both"/>
              <w:rPr>
                <w:b/>
              </w:rPr>
            </w:pPr>
            <w:r>
              <w:rPr>
                <w:b/>
              </w:rPr>
              <w:t>10:4</w:t>
            </w:r>
            <w:r w:rsidR="005055D2">
              <w:rPr>
                <w:b/>
              </w:rPr>
              <w:t>5 – 11:00</w:t>
            </w:r>
          </w:p>
        </w:tc>
        <w:tc>
          <w:tcPr>
            <w:tcW w:w="1134" w:type="dxa"/>
            <w:tcBorders>
              <w:top w:val="single" w:sz="4" w:space="0" w:color="auto"/>
              <w:left w:val="single" w:sz="4" w:space="0" w:color="auto"/>
              <w:bottom w:val="single" w:sz="4" w:space="0" w:color="auto"/>
              <w:right w:val="single" w:sz="4" w:space="0" w:color="auto"/>
            </w:tcBorders>
          </w:tcPr>
          <w:p w:rsidR="00702190" w:rsidRDefault="00401DB4" w:rsidP="007A06A5">
            <w:pPr>
              <w:jc w:val="both"/>
              <w:rPr>
                <w:b/>
              </w:rPr>
            </w:pPr>
            <w:r>
              <w:rPr>
                <w:b/>
              </w:rPr>
              <w:t>1</w:t>
            </w:r>
            <w:r w:rsidR="005055D2">
              <w:rPr>
                <w:b/>
              </w:rPr>
              <w:t>1:00</w:t>
            </w:r>
            <w:r>
              <w:rPr>
                <w:b/>
              </w:rPr>
              <w:t xml:space="preserve"> – 12:</w:t>
            </w:r>
            <w:r w:rsidR="007A06A5">
              <w:rPr>
                <w:b/>
              </w:rPr>
              <w:t>0</w:t>
            </w:r>
            <w:r>
              <w:rPr>
                <w:b/>
              </w:rPr>
              <w:t>0</w:t>
            </w:r>
          </w:p>
        </w:tc>
        <w:tc>
          <w:tcPr>
            <w:tcW w:w="851" w:type="dxa"/>
            <w:tcBorders>
              <w:top w:val="single" w:sz="4" w:space="0" w:color="auto"/>
              <w:left w:val="single" w:sz="4" w:space="0" w:color="auto"/>
              <w:bottom w:val="single" w:sz="4" w:space="0" w:color="auto"/>
              <w:right w:val="single" w:sz="4" w:space="0" w:color="auto"/>
            </w:tcBorders>
          </w:tcPr>
          <w:p w:rsidR="00702190" w:rsidRDefault="00401DB4" w:rsidP="007A06A5">
            <w:pPr>
              <w:jc w:val="both"/>
              <w:rPr>
                <w:b/>
              </w:rPr>
            </w:pPr>
            <w:r>
              <w:rPr>
                <w:b/>
              </w:rPr>
              <w:t>12:</w:t>
            </w:r>
            <w:r w:rsidR="007A06A5">
              <w:rPr>
                <w:b/>
              </w:rPr>
              <w:t>0</w:t>
            </w:r>
            <w:r>
              <w:rPr>
                <w:b/>
              </w:rPr>
              <w:t>0 – 1:</w:t>
            </w:r>
            <w:r w:rsidR="007A06A5">
              <w:rPr>
                <w:b/>
              </w:rPr>
              <w:t>0</w:t>
            </w:r>
            <w:r>
              <w:rPr>
                <w:b/>
              </w:rPr>
              <w:t>0</w:t>
            </w:r>
          </w:p>
        </w:tc>
        <w:tc>
          <w:tcPr>
            <w:tcW w:w="1134" w:type="dxa"/>
            <w:tcBorders>
              <w:top w:val="single" w:sz="4" w:space="0" w:color="auto"/>
              <w:left w:val="single" w:sz="4" w:space="0" w:color="auto"/>
              <w:bottom w:val="single" w:sz="4" w:space="0" w:color="auto"/>
              <w:right w:val="single" w:sz="4" w:space="0" w:color="auto"/>
            </w:tcBorders>
          </w:tcPr>
          <w:p w:rsidR="00702190" w:rsidRDefault="00401DB4" w:rsidP="007A06A5">
            <w:pPr>
              <w:jc w:val="both"/>
              <w:rPr>
                <w:b/>
              </w:rPr>
            </w:pPr>
            <w:r>
              <w:rPr>
                <w:b/>
              </w:rPr>
              <w:t>1:</w:t>
            </w:r>
            <w:r w:rsidR="007A06A5">
              <w:rPr>
                <w:b/>
              </w:rPr>
              <w:t>0</w:t>
            </w:r>
            <w:r>
              <w:rPr>
                <w:b/>
              </w:rPr>
              <w:t>0 – 2:50</w:t>
            </w:r>
          </w:p>
        </w:tc>
        <w:tc>
          <w:tcPr>
            <w:tcW w:w="912" w:type="dxa"/>
            <w:tcBorders>
              <w:top w:val="single" w:sz="4" w:space="0" w:color="auto"/>
              <w:left w:val="single" w:sz="4" w:space="0" w:color="auto"/>
              <w:bottom w:val="single" w:sz="4" w:space="0" w:color="auto"/>
              <w:right w:val="single" w:sz="4" w:space="0" w:color="auto"/>
            </w:tcBorders>
          </w:tcPr>
          <w:p w:rsidR="00702190" w:rsidRDefault="00401DB4">
            <w:pPr>
              <w:jc w:val="both"/>
              <w:rPr>
                <w:b/>
              </w:rPr>
            </w:pPr>
            <w:r>
              <w:rPr>
                <w:b/>
              </w:rPr>
              <w:t xml:space="preserve">2:50 -3:15 </w:t>
            </w:r>
          </w:p>
        </w:tc>
      </w:tr>
      <w:tr w:rsidR="00401DB4" w:rsidTr="00401DB4">
        <w:tc>
          <w:tcPr>
            <w:tcW w:w="817" w:type="dxa"/>
            <w:tcBorders>
              <w:top w:val="single" w:sz="4" w:space="0" w:color="auto"/>
              <w:left w:val="single" w:sz="4" w:space="0" w:color="auto"/>
              <w:bottom w:val="single" w:sz="4" w:space="0" w:color="auto"/>
              <w:right w:val="single" w:sz="4" w:space="0" w:color="auto"/>
            </w:tcBorders>
            <w:hideMark/>
          </w:tcPr>
          <w:p w:rsidR="00702190" w:rsidRPr="007A06A5" w:rsidRDefault="00702190">
            <w:pPr>
              <w:jc w:val="both"/>
            </w:pPr>
            <w:r w:rsidRPr="007A06A5">
              <w:t>GATES OPEN</w:t>
            </w:r>
          </w:p>
        </w:tc>
        <w:tc>
          <w:tcPr>
            <w:tcW w:w="1559" w:type="dxa"/>
            <w:tcBorders>
              <w:top w:val="single" w:sz="4" w:space="0" w:color="auto"/>
              <w:left w:val="single" w:sz="4" w:space="0" w:color="auto"/>
              <w:bottom w:val="single" w:sz="4" w:space="0" w:color="auto"/>
              <w:right w:val="single" w:sz="4" w:space="0" w:color="auto"/>
            </w:tcBorders>
            <w:hideMark/>
          </w:tcPr>
          <w:p w:rsidR="005055D2" w:rsidRPr="007A06A5" w:rsidRDefault="00702190">
            <w:pPr>
              <w:jc w:val="both"/>
            </w:pPr>
            <w:r w:rsidRPr="007A06A5">
              <w:t>REGISTRATION</w:t>
            </w:r>
          </w:p>
          <w:p w:rsidR="005055D2" w:rsidRPr="007A06A5" w:rsidRDefault="005055D2">
            <w:pPr>
              <w:jc w:val="both"/>
            </w:pPr>
            <w:r w:rsidRPr="007A06A5">
              <w:t>Spelling and handwriting</w:t>
            </w:r>
          </w:p>
        </w:tc>
        <w:tc>
          <w:tcPr>
            <w:tcW w:w="993" w:type="dxa"/>
            <w:tcBorders>
              <w:top w:val="single" w:sz="4" w:space="0" w:color="auto"/>
              <w:left w:val="single" w:sz="4" w:space="0" w:color="auto"/>
              <w:bottom w:val="single" w:sz="4" w:space="0" w:color="auto"/>
              <w:right w:val="single" w:sz="4" w:space="0" w:color="auto"/>
            </w:tcBorders>
          </w:tcPr>
          <w:p w:rsidR="005055D2" w:rsidRPr="007A06A5" w:rsidRDefault="005055D2" w:rsidP="005055D2">
            <w:pPr>
              <w:jc w:val="both"/>
              <w:rPr>
                <w:sz w:val="20"/>
                <w:szCs w:val="20"/>
              </w:rPr>
            </w:pPr>
            <w:r w:rsidRPr="007A06A5">
              <w:rPr>
                <w:sz w:val="20"/>
                <w:szCs w:val="20"/>
              </w:rPr>
              <w:t>READ, WRITE INC.</w:t>
            </w:r>
          </w:p>
          <w:p w:rsidR="005055D2" w:rsidRPr="007A06A5" w:rsidRDefault="005055D2" w:rsidP="005055D2">
            <w:pPr>
              <w:jc w:val="both"/>
              <w:rPr>
                <w:sz w:val="20"/>
                <w:szCs w:val="20"/>
              </w:rPr>
            </w:pPr>
            <w:r w:rsidRPr="007A06A5">
              <w:rPr>
                <w:sz w:val="20"/>
                <w:szCs w:val="20"/>
              </w:rPr>
              <w:t xml:space="preserve">Phonics </w:t>
            </w:r>
          </w:p>
          <w:p w:rsidR="00702190" w:rsidRPr="007A06A5" w:rsidRDefault="005055D2" w:rsidP="005055D2">
            <w:pPr>
              <w:jc w:val="both"/>
              <w:rPr>
                <w:sz w:val="20"/>
                <w:szCs w:val="20"/>
              </w:rPr>
            </w:pPr>
            <w:r w:rsidRPr="007A06A5">
              <w:rPr>
                <w:sz w:val="20"/>
                <w:szCs w:val="20"/>
              </w:rPr>
              <w:t>reading</w:t>
            </w:r>
          </w:p>
        </w:tc>
        <w:tc>
          <w:tcPr>
            <w:tcW w:w="850" w:type="dxa"/>
            <w:tcBorders>
              <w:top w:val="single" w:sz="4" w:space="0" w:color="auto"/>
              <w:left w:val="single" w:sz="4" w:space="0" w:color="auto"/>
              <w:bottom w:val="single" w:sz="4" w:space="0" w:color="auto"/>
              <w:right w:val="single" w:sz="4" w:space="0" w:color="auto"/>
            </w:tcBorders>
          </w:tcPr>
          <w:p w:rsidR="005055D2" w:rsidRPr="007A06A5" w:rsidRDefault="005055D2" w:rsidP="005055D2">
            <w:pPr>
              <w:jc w:val="both"/>
              <w:rPr>
                <w:sz w:val="20"/>
                <w:szCs w:val="20"/>
              </w:rPr>
            </w:pPr>
            <w:r w:rsidRPr="007A06A5">
              <w:rPr>
                <w:sz w:val="20"/>
                <w:szCs w:val="20"/>
              </w:rPr>
              <w:t xml:space="preserve">English </w:t>
            </w:r>
          </w:p>
        </w:tc>
        <w:tc>
          <w:tcPr>
            <w:tcW w:w="992" w:type="dxa"/>
            <w:tcBorders>
              <w:top w:val="single" w:sz="4" w:space="0" w:color="auto"/>
              <w:left w:val="single" w:sz="4" w:space="0" w:color="auto"/>
              <w:bottom w:val="single" w:sz="4" w:space="0" w:color="auto"/>
              <w:right w:val="single" w:sz="4" w:space="0" w:color="auto"/>
            </w:tcBorders>
          </w:tcPr>
          <w:p w:rsidR="00702190" w:rsidRPr="007A06A5" w:rsidRDefault="00401DB4">
            <w:pPr>
              <w:jc w:val="both"/>
            </w:pPr>
            <w:r w:rsidRPr="007A06A5">
              <w:t>PLAY TIME</w:t>
            </w:r>
          </w:p>
        </w:tc>
        <w:tc>
          <w:tcPr>
            <w:tcW w:w="1134" w:type="dxa"/>
            <w:tcBorders>
              <w:top w:val="single" w:sz="4" w:space="0" w:color="auto"/>
              <w:left w:val="single" w:sz="4" w:space="0" w:color="auto"/>
              <w:bottom w:val="single" w:sz="4" w:space="0" w:color="auto"/>
              <w:right w:val="single" w:sz="4" w:space="0" w:color="auto"/>
            </w:tcBorders>
          </w:tcPr>
          <w:p w:rsidR="00702190" w:rsidRPr="007A06A5" w:rsidRDefault="005055D2">
            <w:pPr>
              <w:jc w:val="both"/>
            </w:pPr>
            <w:r w:rsidRPr="007A06A5">
              <w:t>Maths</w:t>
            </w:r>
          </w:p>
        </w:tc>
        <w:tc>
          <w:tcPr>
            <w:tcW w:w="851" w:type="dxa"/>
            <w:tcBorders>
              <w:top w:val="single" w:sz="4" w:space="0" w:color="auto"/>
              <w:left w:val="single" w:sz="4" w:space="0" w:color="auto"/>
              <w:bottom w:val="single" w:sz="4" w:space="0" w:color="auto"/>
              <w:right w:val="single" w:sz="4" w:space="0" w:color="auto"/>
            </w:tcBorders>
          </w:tcPr>
          <w:p w:rsidR="00702190" w:rsidRPr="007A06A5" w:rsidRDefault="00401DB4">
            <w:pPr>
              <w:jc w:val="both"/>
            </w:pPr>
            <w:r w:rsidRPr="007A06A5">
              <w:t>LUNCH</w:t>
            </w:r>
          </w:p>
        </w:tc>
        <w:tc>
          <w:tcPr>
            <w:tcW w:w="1134" w:type="dxa"/>
            <w:tcBorders>
              <w:top w:val="single" w:sz="4" w:space="0" w:color="auto"/>
              <w:left w:val="single" w:sz="4" w:space="0" w:color="auto"/>
              <w:bottom w:val="single" w:sz="4" w:space="0" w:color="auto"/>
              <w:right w:val="single" w:sz="4" w:space="0" w:color="auto"/>
            </w:tcBorders>
          </w:tcPr>
          <w:p w:rsidR="00702190" w:rsidRPr="007A06A5" w:rsidRDefault="00401DB4" w:rsidP="00401DB4">
            <w:pPr>
              <w:jc w:val="both"/>
            </w:pPr>
            <w:r w:rsidRPr="007A06A5">
              <w:t>Creative topic (including Forest School Skills), PE, science etc.</w:t>
            </w:r>
          </w:p>
        </w:tc>
        <w:tc>
          <w:tcPr>
            <w:tcW w:w="912" w:type="dxa"/>
            <w:tcBorders>
              <w:top w:val="single" w:sz="4" w:space="0" w:color="auto"/>
              <w:left w:val="single" w:sz="4" w:space="0" w:color="auto"/>
              <w:bottom w:val="single" w:sz="4" w:space="0" w:color="auto"/>
              <w:right w:val="single" w:sz="4" w:space="0" w:color="auto"/>
            </w:tcBorders>
          </w:tcPr>
          <w:p w:rsidR="00702190" w:rsidRPr="007A06A5" w:rsidRDefault="00401DB4">
            <w:pPr>
              <w:jc w:val="both"/>
              <w:rPr>
                <w:sz w:val="16"/>
                <w:szCs w:val="16"/>
              </w:rPr>
            </w:pPr>
            <w:r w:rsidRPr="007A06A5">
              <w:rPr>
                <w:sz w:val="16"/>
                <w:szCs w:val="16"/>
              </w:rPr>
              <w:t>ASSEMBLY</w:t>
            </w:r>
          </w:p>
        </w:tc>
      </w:tr>
    </w:tbl>
    <w:p w:rsidR="00702190" w:rsidRDefault="00702190" w:rsidP="00702190">
      <w:pPr>
        <w:jc w:val="both"/>
        <w:rPr>
          <w:rFonts w:ascii="Jokerman" w:hAnsi="Jokerman"/>
          <w:color w:val="F79646" w:themeColor="accent6"/>
          <w:sz w:val="32"/>
          <w:szCs w:val="32"/>
        </w:rPr>
      </w:pPr>
    </w:p>
    <w:p w:rsidR="00401DB4" w:rsidRDefault="00401DB4" w:rsidP="00702190">
      <w:pPr>
        <w:jc w:val="both"/>
        <w:rPr>
          <w:rFonts w:ascii="Jokerman" w:hAnsi="Jokerman"/>
          <w:color w:val="F79646" w:themeColor="accent6"/>
          <w:sz w:val="32"/>
          <w:szCs w:val="32"/>
        </w:rPr>
      </w:pPr>
    </w:p>
    <w:p w:rsidR="00702190" w:rsidRDefault="00702190" w:rsidP="00702190">
      <w:pPr>
        <w:jc w:val="both"/>
        <w:rPr>
          <w:rFonts w:ascii="Jokerman" w:hAnsi="Jokerman"/>
          <w:color w:val="F79646" w:themeColor="accent6"/>
          <w:sz w:val="32"/>
          <w:szCs w:val="32"/>
        </w:rPr>
      </w:pPr>
      <w:r>
        <w:rPr>
          <w:rFonts w:ascii="Jokerman" w:hAnsi="Jokerman"/>
          <w:color w:val="F79646" w:themeColor="accent6"/>
          <w:sz w:val="32"/>
          <w:szCs w:val="32"/>
        </w:rPr>
        <w:t>KEY STAGE TWO:</w:t>
      </w:r>
    </w:p>
    <w:p w:rsidR="00401DB4" w:rsidRDefault="00401DB4" w:rsidP="00702190">
      <w:pPr>
        <w:jc w:val="both"/>
        <w:rPr>
          <w:rFonts w:ascii="Jokerman" w:hAnsi="Jokerman"/>
          <w:color w:val="F79646" w:themeColor="accent6"/>
          <w:sz w:val="32"/>
          <w:szCs w:val="32"/>
        </w:rPr>
      </w:pPr>
    </w:p>
    <w:tbl>
      <w:tblPr>
        <w:tblStyle w:val="TableGrid"/>
        <w:tblW w:w="0" w:type="auto"/>
        <w:tblInd w:w="0" w:type="dxa"/>
        <w:tblLayout w:type="fixed"/>
        <w:tblLook w:val="04A0" w:firstRow="1" w:lastRow="0" w:firstColumn="1" w:lastColumn="0" w:noHBand="0" w:noVBand="1"/>
      </w:tblPr>
      <w:tblGrid>
        <w:gridCol w:w="817"/>
        <w:gridCol w:w="1418"/>
        <w:gridCol w:w="981"/>
        <w:gridCol w:w="912"/>
        <w:gridCol w:w="942"/>
        <w:gridCol w:w="1134"/>
        <w:gridCol w:w="850"/>
        <w:gridCol w:w="992"/>
        <w:gridCol w:w="1196"/>
      </w:tblGrid>
      <w:tr w:rsidR="00401DB4" w:rsidTr="00401DB4">
        <w:tc>
          <w:tcPr>
            <w:tcW w:w="817" w:type="dxa"/>
            <w:hideMark/>
          </w:tcPr>
          <w:p w:rsidR="00401DB4" w:rsidRDefault="00401DB4" w:rsidP="00CE702A">
            <w:pPr>
              <w:jc w:val="both"/>
              <w:rPr>
                <w:b/>
              </w:rPr>
            </w:pPr>
            <w:r>
              <w:rPr>
                <w:b/>
              </w:rPr>
              <w:t>8:40</w:t>
            </w:r>
          </w:p>
        </w:tc>
        <w:tc>
          <w:tcPr>
            <w:tcW w:w="1418" w:type="dxa"/>
            <w:hideMark/>
          </w:tcPr>
          <w:p w:rsidR="00401DB4" w:rsidRDefault="00401DB4" w:rsidP="00926333">
            <w:pPr>
              <w:jc w:val="both"/>
              <w:rPr>
                <w:b/>
              </w:rPr>
            </w:pPr>
            <w:r>
              <w:rPr>
                <w:b/>
              </w:rPr>
              <w:t>8:50 – 9:</w:t>
            </w:r>
            <w:r w:rsidR="00926333">
              <w:rPr>
                <w:b/>
              </w:rPr>
              <w:t>15</w:t>
            </w:r>
          </w:p>
        </w:tc>
        <w:tc>
          <w:tcPr>
            <w:tcW w:w="981" w:type="dxa"/>
          </w:tcPr>
          <w:p w:rsidR="00401DB4" w:rsidRDefault="00401DB4" w:rsidP="00926333">
            <w:pPr>
              <w:jc w:val="both"/>
              <w:rPr>
                <w:b/>
              </w:rPr>
            </w:pPr>
            <w:r>
              <w:rPr>
                <w:b/>
              </w:rPr>
              <w:t>9:</w:t>
            </w:r>
            <w:r w:rsidR="00926333">
              <w:rPr>
                <w:b/>
              </w:rPr>
              <w:t>15</w:t>
            </w:r>
            <w:r>
              <w:rPr>
                <w:b/>
              </w:rPr>
              <w:t xml:space="preserve"> – </w:t>
            </w:r>
            <w:r w:rsidR="00926333">
              <w:rPr>
                <w:b/>
              </w:rPr>
              <w:t>9:45</w:t>
            </w:r>
          </w:p>
        </w:tc>
        <w:tc>
          <w:tcPr>
            <w:tcW w:w="912" w:type="dxa"/>
          </w:tcPr>
          <w:p w:rsidR="00401DB4" w:rsidRDefault="00926333" w:rsidP="00CE702A">
            <w:pPr>
              <w:jc w:val="both"/>
              <w:rPr>
                <w:b/>
              </w:rPr>
            </w:pPr>
            <w:r>
              <w:rPr>
                <w:b/>
              </w:rPr>
              <w:t>9:45 – 10:45</w:t>
            </w:r>
          </w:p>
        </w:tc>
        <w:tc>
          <w:tcPr>
            <w:tcW w:w="942" w:type="dxa"/>
          </w:tcPr>
          <w:p w:rsidR="00401DB4" w:rsidRDefault="00401DB4" w:rsidP="00E52D70">
            <w:pPr>
              <w:jc w:val="both"/>
              <w:rPr>
                <w:b/>
              </w:rPr>
            </w:pPr>
            <w:r>
              <w:rPr>
                <w:b/>
              </w:rPr>
              <w:t>10:4</w:t>
            </w:r>
            <w:r w:rsidR="00E52D70">
              <w:rPr>
                <w:b/>
              </w:rPr>
              <w:t>5</w:t>
            </w:r>
            <w:r>
              <w:rPr>
                <w:b/>
              </w:rPr>
              <w:t xml:space="preserve"> – 1</w:t>
            </w:r>
            <w:r w:rsidR="00E52D70">
              <w:rPr>
                <w:b/>
              </w:rPr>
              <w:t>1</w:t>
            </w:r>
            <w:r>
              <w:rPr>
                <w:b/>
              </w:rPr>
              <w:t>:</w:t>
            </w:r>
            <w:r w:rsidR="00E52D70">
              <w:rPr>
                <w:b/>
              </w:rPr>
              <w:t>00</w:t>
            </w:r>
          </w:p>
        </w:tc>
        <w:tc>
          <w:tcPr>
            <w:tcW w:w="1134" w:type="dxa"/>
          </w:tcPr>
          <w:p w:rsidR="00401DB4" w:rsidRDefault="00401DB4" w:rsidP="00E52D70">
            <w:pPr>
              <w:jc w:val="both"/>
              <w:rPr>
                <w:b/>
              </w:rPr>
            </w:pPr>
            <w:r>
              <w:rPr>
                <w:b/>
              </w:rPr>
              <w:t>1</w:t>
            </w:r>
            <w:r w:rsidR="00E52D70">
              <w:rPr>
                <w:b/>
              </w:rPr>
              <w:t>1:00</w:t>
            </w:r>
            <w:r>
              <w:rPr>
                <w:b/>
              </w:rPr>
              <w:t xml:space="preserve"> – 12:10</w:t>
            </w:r>
          </w:p>
        </w:tc>
        <w:tc>
          <w:tcPr>
            <w:tcW w:w="850" w:type="dxa"/>
          </w:tcPr>
          <w:p w:rsidR="00401DB4" w:rsidRDefault="00401DB4" w:rsidP="00CE702A">
            <w:pPr>
              <w:jc w:val="both"/>
              <w:rPr>
                <w:b/>
              </w:rPr>
            </w:pPr>
            <w:r>
              <w:rPr>
                <w:b/>
              </w:rPr>
              <w:t>12:10 – 1:10</w:t>
            </w:r>
          </w:p>
        </w:tc>
        <w:tc>
          <w:tcPr>
            <w:tcW w:w="992" w:type="dxa"/>
          </w:tcPr>
          <w:p w:rsidR="00401DB4" w:rsidRDefault="00401DB4" w:rsidP="00CE702A">
            <w:pPr>
              <w:jc w:val="both"/>
              <w:rPr>
                <w:b/>
              </w:rPr>
            </w:pPr>
            <w:r>
              <w:rPr>
                <w:b/>
              </w:rPr>
              <w:t>1:10 – 2:50</w:t>
            </w:r>
          </w:p>
        </w:tc>
        <w:tc>
          <w:tcPr>
            <w:tcW w:w="1196" w:type="dxa"/>
          </w:tcPr>
          <w:p w:rsidR="00401DB4" w:rsidRDefault="00401DB4" w:rsidP="00CE702A">
            <w:pPr>
              <w:jc w:val="both"/>
              <w:rPr>
                <w:b/>
              </w:rPr>
            </w:pPr>
            <w:r>
              <w:rPr>
                <w:b/>
              </w:rPr>
              <w:t xml:space="preserve">2:50 -3:15 </w:t>
            </w:r>
          </w:p>
        </w:tc>
      </w:tr>
      <w:tr w:rsidR="00401DB4" w:rsidTr="00401DB4">
        <w:tc>
          <w:tcPr>
            <w:tcW w:w="817" w:type="dxa"/>
            <w:hideMark/>
          </w:tcPr>
          <w:p w:rsidR="00401DB4" w:rsidRPr="00D36072" w:rsidRDefault="00401DB4" w:rsidP="00CE702A">
            <w:pPr>
              <w:jc w:val="both"/>
            </w:pPr>
            <w:r w:rsidRPr="00D36072">
              <w:t>GATES OPEN</w:t>
            </w:r>
          </w:p>
        </w:tc>
        <w:tc>
          <w:tcPr>
            <w:tcW w:w="1418" w:type="dxa"/>
            <w:hideMark/>
          </w:tcPr>
          <w:p w:rsidR="00401DB4" w:rsidRPr="00D36072" w:rsidRDefault="00401DB4" w:rsidP="00401DB4">
            <w:pPr>
              <w:jc w:val="both"/>
              <w:rPr>
                <w:sz w:val="18"/>
                <w:szCs w:val="18"/>
              </w:rPr>
            </w:pPr>
            <w:r w:rsidRPr="00D36072">
              <w:rPr>
                <w:sz w:val="18"/>
                <w:szCs w:val="18"/>
              </w:rPr>
              <w:t>REGISTRATION</w:t>
            </w:r>
          </w:p>
          <w:p w:rsidR="00926333" w:rsidRPr="00D36072" w:rsidRDefault="00926333" w:rsidP="00401DB4">
            <w:pPr>
              <w:jc w:val="both"/>
            </w:pPr>
            <w:r w:rsidRPr="00D36072">
              <w:t>Grammar and handwriting</w:t>
            </w:r>
          </w:p>
        </w:tc>
        <w:tc>
          <w:tcPr>
            <w:tcW w:w="981" w:type="dxa"/>
          </w:tcPr>
          <w:p w:rsidR="00401DB4" w:rsidRPr="00D36072" w:rsidRDefault="00926333" w:rsidP="00CE702A">
            <w:pPr>
              <w:jc w:val="both"/>
            </w:pPr>
            <w:r w:rsidRPr="00D36072">
              <w:t>Reading</w:t>
            </w:r>
          </w:p>
          <w:p w:rsidR="00926333" w:rsidRPr="00D36072" w:rsidRDefault="00926333" w:rsidP="00CE702A">
            <w:pPr>
              <w:jc w:val="both"/>
            </w:pPr>
            <w:r w:rsidRPr="00D36072">
              <w:t>(guided or comp.)</w:t>
            </w:r>
          </w:p>
        </w:tc>
        <w:tc>
          <w:tcPr>
            <w:tcW w:w="912" w:type="dxa"/>
          </w:tcPr>
          <w:p w:rsidR="00401DB4" w:rsidRPr="00D36072" w:rsidRDefault="005055D2" w:rsidP="00CE702A">
            <w:pPr>
              <w:jc w:val="both"/>
            </w:pPr>
            <w:r w:rsidRPr="00D36072">
              <w:t>Maths</w:t>
            </w:r>
          </w:p>
        </w:tc>
        <w:tc>
          <w:tcPr>
            <w:tcW w:w="942" w:type="dxa"/>
          </w:tcPr>
          <w:p w:rsidR="00401DB4" w:rsidRPr="00D36072" w:rsidRDefault="00401DB4" w:rsidP="00CE702A">
            <w:pPr>
              <w:jc w:val="both"/>
            </w:pPr>
            <w:r w:rsidRPr="00D36072">
              <w:t>BREAK</w:t>
            </w:r>
          </w:p>
        </w:tc>
        <w:tc>
          <w:tcPr>
            <w:tcW w:w="1134" w:type="dxa"/>
          </w:tcPr>
          <w:p w:rsidR="00401DB4" w:rsidRPr="00D36072" w:rsidRDefault="005055D2" w:rsidP="00CE702A">
            <w:pPr>
              <w:jc w:val="both"/>
            </w:pPr>
            <w:r w:rsidRPr="00D36072">
              <w:t>English</w:t>
            </w:r>
          </w:p>
        </w:tc>
        <w:tc>
          <w:tcPr>
            <w:tcW w:w="850" w:type="dxa"/>
          </w:tcPr>
          <w:p w:rsidR="00401DB4" w:rsidRPr="00D36072" w:rsidRDefault="00401DB4" w:rsidP="00CE702A">
            <w:pPr>
              <w:jc w:val="both"/>
            </w:pPr>
            <w:r w:rsidRPr="00D36072">
              <w:t>LUNCH</w:t>
            </w:r>
          </w:p>
        </w:tc>
        <w:tc>
          <w:tcPr>
            <w:tcW w:w="992" w:type="dxa"/>
          </w:tcPr>
          <w:p w:rsidR="00401DB4" w:rsidRPr="00D36072" w:rsidRDefault="00401DB4" w:rsidP="00401DB4">
            <w:pPr>
              <w:jc w:val="both"/>
            </w:pPr>
            <w:r w:rsidRPr="00D36072">
              <w:t xml:space="preserve">Topic, science, PE etc. </w:t>
            </w:r>
          </w:p>
        </w:tc>
        <w:tc>
          <w:tcPr>
            <w:tcW w:w="1196" w:type="dxa"/>
          </w:tcPr>
          <w:p w:rsidR="00401DB4" w:rsidRPr="00D36072" w:rsidRDefault="00401DB4" w:rsidP="00CE702A">
            <w:pPr>
              <w:jc w:val="both"/>
            </w:pPr>
            <w:r w:rsidRPr="00D36072">
              <w:t>ASSEMBLY</w:t>
            </w:r>
          </w:p>
        </w:tc>
      </w:tr>
    </w:tbl>
    <w:p w:rsidR="00702190" w:rsidRDefault="00702190" w:rsidP="00702190">
      <w:pPr>
        <w:jc w:val="both"/>
        <w:rPr>
          <w:rFonts w:ascii="Jokerman" w:hAnsi="Jokerman"/>
          <w:color w:val="F79646" w:themeColor="accent6"/>
          <w:sz w:val="32"/>
          <w:szCs w:val="32"/>
        </w:rPr>
      </w:pPr>
    </w:p>
    <w:p w:rsidR="00702190" w:rsidRDefault="00702190" w:rsidP="00702190">
      <w:pPr>
        <w:jc w:val="both"/>
        <w:rPr>
          <w:rFonts w:ascii="Jokerman" w:hAnsi="Jokerman"/>
          <w:color w:val="F79646" w:themeColor="accent6"/>
          <w:sz w:val="32"/>
          <w:szCs w:val="32"/>
        </w:rPr>
      </w:pPr>
      <w:r>
        <w:rPr>
          <w:rFonts w:ascii="Jokerman" w:hAnsi="Jokerman"/>
          <w:color w:val="F79646" w:themeColor="accent6"/>
          <w:sz w:val="32"/>
          <w:szCs w:val="32"/>
        </w:rPr>
        <w:t>If you would like to know anything else about our curriculum, please come and ask!</w:t>
      </w:r>
    </w:p>
    <w:p w:rsidR="00A7716E" w:rsidRDefault="00A7716E"/>
    <w:p w:rsidR="00131BB7" w:rsidRPr="00131BB7" w:rsidRDefault="00131BB7">
      <w:pPr>
        <w:rPr>
          <w:sz w:val="32"/>
          <w:szCs w:val="32"/>
        </w:rPr>
      </w:pPr>
    </w:p>
    <w:p w:rsidR="00131BB7" w:rsidRPr="00131BB7" w:rsidRDefault="00131BB7">
      <w:pPr>
        <w:rPr>
          <w:b/>
          <w:i/>
          <w:sz w:val="32"/>
          <w:szCs w:val="32"/>
        </w:rPr>
      </w:pPr>
      <w:r w:rsidRPr="00131BB7">
        <w:rPr>
          <w:b/>
          <w:i/>
          <w:sz w:val="32"/>
          <w:szCs w:val="32"/>
        </w:rPr>
        <w:t xml:space="preserve">NB: The curriculum is currently under review March 2019 </w:t>
      </w:r>
    </w:p>
    <w:sectPr w:rsidR="00131BB7" w:rsidRPr="00131BB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16E" w:rsidRDefault="00A7716E" w:rsidP="00702190">
      <w:pPr>
        <w:spacing w:line="240" w:lineRule="auto"/>
      </w:pPr>
      <w:r>
        <w:separator/>
      </w:r>
    </w:p>
  </w:endnote>
  <w:endnote w:type="continuationSeparator" w:id="0">
    <w:p w:rsidR="00A7716E" w:rsidRDefault="00A7716E" w:rsidP="007021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194408"/>
      <w:docPartObj>
        <w:docPartGallery w:val="Page Numbers (Bottom of Page)"/>
        <w:docPartUnique/>
      </w:docPartObj>
    </w:sdtPr>
    <w:sdtEndPr>
      <w:rPr>
        <w:noProof/>
      </w:rPr>
    </w:sdtEndPr>
    <w:sdtContent>
      <w:p w:rsidR="0096738C" w:rsidRDefault="0096738C">
        <w:pPr>
          <w:pStyle w:val="Footer"/>
        </w:pPr>
        <w:r>
          <w:fldChar w:fldCharType="begin"/>
        </w:r>
        <w:r>
          <w:instrText xml:space="preserve"> PAGE   \* MERGEFORMAT </w:instrText>
        </w:r>
        <w:r>
          <w:fldChar w:fldCharType="separate"/>
        </w:r>
        <w:r w:rsidR="0028648C">
          <w:rPr>
            <w:noProof/>
          </w:rPr>
          <w:t>1</w:t>
        </w:r>
        <w:r>
          <w:rPr>
            <w:noProof/>
          </w:rPr>
          <w:fldChar w:fldCharType="end"/>
        </w:r>
      </w:p>
    </w:sdtContent>
  </w:sdt>
  <w:p w:rsidR="0096738C" w:rsidRDefault="00967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16E" w:rsidRDefault="00A7716E" w:rsidP="00702190">
      <w:pPr>
        <w:spacing w:line="240" w:lineRule="auto"/>
      </w:pPr>
      <w:r>
        <w:separator/>
      </w:r>
    </w:p>
  </w:footnote>
  <w:footnote w:type="continuationSeparator" w:id="0">
    <w:p w:rsidR="00A7716E" w:rsidRDefault="00A7716E" w:rsidP="007021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16E" w:rsidRPr="00702190" w:rsidRDefault="00A7716E">
    <w:pPr>
      <w:pStyle w:val="Header"/>
      <w:rPr>
        <w:rFonts w:ascii="Jokerman" w:hAnsi="Jokerman"/>
        <w:color w:val="F79646" w:themeColor="accent6"/>
        <w:sz w:val="32"/>
        <w:szCs w:val="32"/>
      </w:rPr>
    </w:pPr>
    <w:r w:rsidRPr="00702190">
      <w:rPr>
        <w:color w:val="F79646" w:themeColor="accent6"/>
        <w:sz w:val="32"/>
        <w:szCs w:val="32"/>
      </w:rPr>
      <w:ptab w:relativeTo="margin" w:alignment="center" w:leader="none"/>
    </w:r>
    <w:r w:rsidRPr="00702190">
      <w:rPr>
        <w:rFonts w:ascii="Jokerman" w:hAnsi="Jokerman"/>
        <w:color w:val="F79646" w:themeColor="accent6"/>
        <w:sz w:val="32"/>
        <w:szCs w:val="32"/>
      </w:rPr>
      <w:t>HALLING PRIMARY SCHOOL CURRICULUM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B2DDB"/>
    <w:multiLevelType w:val="hybridMultilevel"/>
    <w:tmpl w:val="D1C4E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2C06637"/>
    <w:multiLevelType w:val="hybridMultilevel"/>
    <w:tmpl w:val="0E623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B7F6CEB"/>
    <w:multiLevelType w:val="hybridMultilevel"/>
    <w:tmpl w:val="8F66C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8B81740"/>
    <w:multiLevelType w:val="hybridMultilevel"/>
    <w:tmpl w:val="691CE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08D11C1"/>
    <w:multiLevelType w:val="hybridMultilevel"/>
    <w:tmpl w:val="A9F81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8EE262F"/>
    <w:multiLevelType w:val="multilevel"/>
    <w:tmpl w:val="25E2D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061F2F"/>
    <w:multiLevelType w:val="hybridMultilevel"/>
    <w:tmpl w:val="1BAC0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44C6484"/>
    <w:multiLevelType w:val="hybridMultilevel"/>
    <w:tmpl w:val="D39A5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3B7C94"/>
    <w:multiLevelType w:val="multilevel"/>
    <w:tmpl w:val="2FA42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4"/>
  </w:num>
  <w:num w:numId="5">
    <w:abstractNumId w:val="7"/>
  </w:num>
  <w:num w:numId="6">
    <w:abstractNumId w:val="0"/>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90"/>
    <w:rsid w:val="00131BB7"/>
    <w:rsid w:val="0028648C"/>
    <w:rsid w:val="003111DD"/>
    <w:rsid w:val="00401DB4"/>
    <w:rsid w:val="005055D2"/>
    <w:rsid w:val="006E5C36"/>
    <w:rsid w:val="00702190"/>
    <w:rsid w:val="007A06A5"/>
    <w:rsid w:val="00820230"/>
    <w:rsid w:val="00926333"/>
    <w:rsid w:val="0096738C"/>
    <w:rsid w:val="009B2825"/>
    <w:rsid w:val="009E4E4B"/>
    <w:rsid w:val="00A7716E"/>
    <w:rsid w:val="00AF66C8"/>
    <w:rsid w:val="00C2243E"/>
    <w:rsid w:val="00C27146"/>
    <w:rsid w:val="00C860D7"/>
    <w:rsid w:val="00D36072"/>
    <w:rsid w:val="00DE7C8D"/>
    <w:rsid w:val="00E52D70"/>
    <w:rsid w:val="00EF0273"/>
    <w:rsid w:val="00F83987"/>
    <w:rsid w:val="00FE3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A7D70-5DEF-48B4-B564-6B0A663C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19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21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02190"/>
    <w:pPr>
      <w:ind w:left="720"/>
      <w:contextualSpacing/>
    </w:pPr>
  </w:style>
  <w:style w:type="paragraph" w:customStyle="1" w:styleId="default">
    <w:name w:val="default"/>
    <w:basedOn w:val="Normal"/>
    <w:uiPriority w:val="99"/>
    <w:semiHidden/>
    <w:rsid w:val="0070219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0219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6">
    <w:name w:val="Medium Shading 1 Accent 6"/>
    <w:basedOn w:val="TableNormal"/>
    <w:uiPriority w:val="63"/>
    <w:rsid w:val="00702190"/>
    <w:pPr>
      <w:spacing w:after="0" w:line="240" w:lineRule="auto"/>
    </w:pPr>
    <w:rPr>
      <w:rFonts w:eastAsiaTheme="minorEastAsia"/>
    </w:rPr>
    <w:tblPr>
      <w:tblStyleRowBandSize w:val="1"/>
      <w:tblStyleColBandSize w:val="1"/>
      <w:tblInd w:w="0" w:type="nil"/>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702190"/>
    <w:pPr>
      <w:spacing w:after="0" w:line="240" w:lineRule="auto"/>
    </w:p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702190"/>
    <w:pPr>
      <w:tabs>
        <w:tab w:val="center" w:pos="4513"/>
        <w:tab w:val="right" w:pos="9026"/>
      </w:tabs>
      <w:spacing w:line="240" w:lineRule="auto"/>
    </w:pPr>
  </w:style>
  <w:style w:type="character" w:customStyle="1" w:styleId="HeaderChar">
    <w:name w:val="Header Char"/>
    <w:basedOn w:val="DefaultParagraphFont"/>
    <w:link w:val="Header"/>
    <w:uiPriority w:val="99"/>
    <w:rsid w:val="00702190"/>
  </w:style>
  <w:style w:type="paragraph" w:styleId="Footer">
    <w:name w:val="footer"/>
    <w:basedOn w:val="Normal"/>
    <w:link w:val="FooterChar"/>
    <w:uiPriority w:val="99"/>
    <w:unhideWhenUsed/>
    <w:rsid w:val="00702190"/>
    <w:pPr>
      <w:tabs>
        <w:tab w:val="center" w:pos="4513"/>
        <w:tab w:val="right" w:pos="9026"/>
      </w:tabs>
      <w:spacing w:line="240" w:lineRule="auto"/>
    </w:pPr>
  </w:style>
  <w:style w:type="character" w:customStyle="1" w:styleId="FooterChar">
    <w:name w:val="Footer Char"/>
    <w:basedOn w:val="DefaultParagraphFont"/>
    <w:link w:val="Footer"/>
    <w:uiPriority w:val="99"/>
    <w:rsid w:val="00702190"/>
  </w:style>
  <w:style w:type="paragraph" w:styleId="BalloonText">
    <w:name w:val="Balloon Text"/>
    <w:basedOn w:val="Normal"/>
    <w:link w:val="BalloonTextChar"/>
    <w:uiPriority w:val="99"/>
    <w:semiHidden/>
    <w:unhideWhenUsed/>
    <w:rsid w:val="007021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58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3206</Words>
  <Characters>18277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Halling Primary School, Halling</Company>
  <LinksUpToDate>false</LinksUpToDate>
  <CharactersWithSpaces>21441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Donnelly</dc:creator>
  <cp:lastModifiedBy>Saskia</cp:lastModifiedBy>
  <cp:revision>2</cp:revision>
  <dcterms:created xsi:type="dcterms:W3CDTF">2019-03-29T12:20:00Z</dcterms:created>
  <dcterms:modified xsi:type="dcterms:W3CDTF">2019-03-29T12:20:00Z</dcterms:modified>
</cp:coreProperties>
</file>